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72"/>
        <w:gridCol w:w="5298"/>
      </w:tblGrid>
      <w:tr w:rsidR="009F7B0A" w:rsidTr="0035124B">
        <w:tc>
          <w:tcPr>
            <w:tcW w:w="3182" w:type="pct"/>
            <w:tcBorders>
              <w:top w:val="nil"/>
              <w:left w:val="nil"/>
              <w:bottom w:val="nil"/>
              <w:right w:val="nil"/>
            </w:tcBorders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ind w:firstLine="57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818" w:type="pct"/>
            <w:tcBorders>
              <w:top w:val="nil"/>
              <w:left w:val="nil"/>
              <w:bottom w:val="nil"/>
              <w:right w:val="nil"/>
            </w:tcBorders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3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CA0_ПОЛ__4_ПРЛ_1_1CN__прил_1_утв_4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1</w:t>
            </w:r>
          </w:p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Положению о порядке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разработки, установления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 пересмотра норм расхода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топливно-энергетических ресурсов </w:t>
            </w:r>
          </w:p>
        </w:tc>
      </w:tr>
    </w:tbl>
    <w:p w:rsidR="009F7B0A" w:rsidRDefault="009F7B0A" w:rsidP="009F7B0A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F7B0A" w:rsidRDefault="009F7B0A" w:rsidP="009F7B0A">
      <w:pPr>
        <w:autoSpaceDE w:val="0"/>
        <w:autoSpaceDN w:val="0"/>
        <w:adjustRightInd w:val="0"/>
        <w:spacing w:after="0" w:line="30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Примерная форма</w:t>
      </w:r>
    </w:p>
    <w:p w:rsidR="009F7B0A" w:rsidRDefault="009F7B0A" w:rsidP="009F7B0A">
      <w:pPr>
        <w:autoSpaceDE w:val="0"/>
        <w:autoSpaceDN w:val="0"/>
        <w:adjustRightInd w:val="0"/>
        <w:spacing w:after="0" w:line="30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</w:t>
      </w:r>
    </w:p>
    <w:p w:rsidR="009F7B0A" w:rsidRDefault="009F7B0A" w:rsidP="009F7B0A">
      <w:pPr>
        <w:autoSpaceDE w:val="0"/>
        <w:autoSpaceDN w:val="0"/>
        <w:adjustRightInd w:val="0"/>
        <w:spacing w:after="0" w:line="300" w:lineRule="auto"/>
        <w:ind w:right="45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(наименование юридического лица)</w:t>
      </w:r>
    </w:p>
    <w:bookmarkStart w:id="1" w:name="CN__заг_прил_1_утв_4"/>
    <w:bookmarkEnd w:id="1"/>
    <w:p w:rsidR="009F7B0A" w:rsidRDefault="009F7B0A" w:rsidP="009F7B0A">
      <w:pPr>
        <w:autoSpaceDE w:val="0"/>
        <w:autoSpaceDN w:val="0"/>
        <w:adjustRightInd w:val="0"/>
        <w:spacing w:before="240" w:after="0" w:line="30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 w:cs="Times New Roman"/>
          <w:color w:val="000000"/>
          <w:sz w:val="24"/>
          <w:szCs w:val="24"/>
        </w:rPr>
        <w:instrText>HYPERLINK "D:\\H"</w:instrText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color w:val="0000FF"/>
          <w:sz w:val="24"/>
          <w:szCs w:val="24"/>
        </w:rPr>
        <w:t xml:space="preserve">Нормы расхода топливно-энергетических ресурсов за </w:t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</w:t>
      </w:r>
    </w:p>
    <w:p w:rsidR="009F7B0A" w:rsidRDefault="009F7B0A" w:rsidP="009F7B0A">
      <w:pPr>
        <w:autoSpaceDE w:val="0"/>
        <w:autoSpaceDN w:val="0"/>
        <w:adjustRightInd w:val="0"/>
        <w:spacing w:after="0" w:line="300" w:lineRule="auto"/>
        <w:ind w:left="8040" w:right="240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(три года, предшествующие периоду, на который</w:t>
      </w:r>
    </w:p>
    <w:p w:rsidR="009F7B0A" w:rsidRDefault="009F7B0A" w:rsidP="009F7B0A">
      <w:pPr>
        <w:autoSpaceDE w:val="0"/>
        <w:autoSpaceDN w:val="0"/>
        <w:adjustRightInd w:val="0"/>
        <w:spacing w:after="0" w:line="30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 годы</w:t>
      </w:r>
    </w:p>
    <w:p w:rsidR="009F7B0A" w:rsidRDefault="009F7B0A" w:rsidP="009F7B0A">
      <w:pPr>
        <w:autoSpaceDE w:val="0"/>
        <w:autoSpaceDN w:val="0"/>
        <w:adjustRightInd w:val="0"/>
        <w:spacing w:after="0" w:line="300" w:lineRule="auto"/>
        <w:ind w:left="3135" w:right="3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устанавливаются нормы расхода топливно-энергетических ресурсов)</w:t>
      </w:r>
    </w:p>
    <w:p w:rsidR="009F7B0A" w:rsidRDefault="009F7B0A" w:rsidP="009F7B0A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Ind w:w="-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90"/>
        <w:gridCol w:w="1314"/>
        <w:gridCol w:w="438"/>
        <w:gridCol w:w="438"/>
        <w:gridCol w:w="1898"/>
        <w:gridCol w:w="1314"/>
        <w:gridCol w:w="438"/>
        <w:gridCol w:w="438"/>
        <w:gridCol w:w="1898"/>
        <w:gridCol w:w="1314"/>
        <w:gridCol w:w="438"/>
        <w:gridCol w:w="438"/>
        <w:gridCol w:w="2044"/>
      </w:tblGrid>
      <w:tr w:rsidR="009F7B0A" w:rsidTr="0035124B">
        <w:trPr>
          <w:trHeight w:val="240"/>
        </w:trPr>
        <w:tc>
          <w:tcPr>
            <w:tcW w:w="750" w:type="pct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производимой продукции (выполняемых работ, оказываемых услуг)</w:t>
            </w:r>
          </w:p>
        </w:tc>
        <w:tc>
          <w:tcPr>
            <w:tcW w:w="14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производства продукции (работ, услуг)</w:t>
            </w:r>
          </w:p>
        </w:tc>
        <w:tc>
          <w:tcPr>
            <w:tcW w:w="14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расхода топливно-энергетических ресурсов</w:t>
            </w:r>
          </w:p>
        </w:tc>
        <w:tc>
          <w:tcPr>
            <w:tcW w:w="13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Потребление топливно-энергетических ресурсов</w:t>
            </w:r>
          </w:p>
        </w:tc>
      </w:tr>
      <w:tr w:rsidR="009F7B0A" w:rsidTr="0035124B">
        <w:tblPrEx>
          <w:tblCellSpacing w:w="-8" w:type="nil"/>
        </w:tblPrEx>
        <w:trPr>
          <w:trHeight w:val="240"/>
          <w:tblCellSpacing w:w="-8" w:type="nil"/>
        </w:trPr>
        <w:tc>
          <w:tcPr>
            <w:tcW w:w="3975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*-2) год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*-1) год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*-год (ожидаемый)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*-2) год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*-1) год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*-год (ожидаемые)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*-2) год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*-1) год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*-год (ожидаемое)</w:t>
            </w:r>
          </w:p>
        </w:tc>
      </w:tr>
      <w:tr w:rsidR="009F7B0A" w:rsidTr="0035124B">
        <w:tblPrEx>
          <w:tblCellSpacing w:w="-8" w:type="nil"/>
        </w:tblPrEx>
        <w:trPr>
          <w:trHeight w:val="240"/>
          <w:tblCellSpacing w:w="-8" w:type="nil"/>
        </w:trPr>
        <w:tc>
          <w:tcPr>
            <w:tcW w:w="5000" w:type="pct"/>
            <w:gridSpan w:val="1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Топливо</w:t>
            </w:r>
          </w:p>
        </w:tc>
      </w:tr>
      <w:tr w:rsidR="009F7B0A" w:rsidTr="0035124B">
        <w:tblPrEx>
          <w:tblCellSpacing w:w="-8" w:type="nil"/>
        </w:tblPrEx>
        <w:trPr>
          <w:trHeight w:val="240"/>
          <w:tblCellSpacing w:w="-8" w:type="nil"/>
        </w:trPr>
        <w:tc>
          <w:tcPr>
            <w:tcW w:w="75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ind w:firstLine="5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F7B0A" w:rsidTr="0035124B">
        <w:tblPrEx>
          <w:tblCellSpacing w:w="-8" w:type="nil"/>
        </w:tblPrEx>
        <w:trPr>
          <w:trHeight w:val="240"/>
          <w:tblCellSpacing w:w="-8" w:type="nil"/>
        </w:trPr>
        <w:tc>
          <w:tcPr>
            <w:tcW w:w="75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ind w:firstLine="5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F7B0A" w:rsidTr="0035124B">
        <w:tblPrEx>
          <w:tblCellSpacing w:w="-8" w:type="nil"/>
        </w:tblPrEx>
        <w:trPr>
          <w:trHeight w:val="240"/>
          <w:tblCellSpacing w:w="-8" w:type="nil"/>
        </w:trPr>
        <w:tc>
          <w:tcPr>
            <w:tcW w:w="5000" w:type="pct"/>
            <w:gridSpan w:val="1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Электрическая энергия</w:t>
            </w:r>
          </w:p>
        </w:tc>
      </w:tr>
      <w:tr w:rsidR="009F7B0A" w:rsidTr="0035124B">
        <w:tblPrEx>
          <w:tblCellSpacing w:w="-8" w:type="nil"/>
        </w:tblPrEx>
        <w:trPr>
          <w:trHeight w:val="240"/>
          <w:tblCellSpacing w:w="-8" w:type="nil"/>
        </w:trPr>
        <w:tc>
          <w:tcPr>
            <w:tcW w:w="75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ind w:firstLine="5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F7B0A" w:rsidTr="0035124B">
        <w:tblPrEx>
          <w:tblCellSpacing w:w="-8" w:type="nil"/>
        </w:tblPrEx>
        <w:trPr>
          <w:trHeight w:val="240"/>
          <w:tblCellSpacing w:w="-8" w:type="nil"/>
        </w:trPr>
        <w:tc>
          <w:tcPr>
            <w:tcW w:w="75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ind w:firstLine="5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F7B0A" w:rsidTr="0035124B">
        <w:tblPrEx>
          <w:tblCellSpacing w:w="-8" w:type="nil"/>
        </w:tblPrEx>
        <w:trPr>
          <w:trHeight w:val="240"/>
          <w:tblCellSpacing w:w="-8" w:type="nil"/>
        </w:trPr>
        <w:tc>
          <w:tcPr>
            <w:tcW w:w="5000" w:type="pct"/>
            <w:gridSpan w:val="1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Тепловая энергия</w:t>
            </w:r>
          </w:p>
        </w:tc>
      </w:tr>
      <w:tr w:rsidR="009F7B0A" w:rsidTr="0035124B">
        <w:tblPrEx>
          <w:tblCellSpacing w:w="-8" w:type="nil"/>
        </w:tblPrEx>
        <w:trPr>
          <w:trHeight w:val="240"/>
          <w:tblCellSpacing w:w="-8" w:type="nil"/>
        </w:trPr>
        <w:tc>
          <w:tcPr>
            <w:tcW w:w="75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ind w:firstLine="5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F7B0A" w:rsidTr="0035124B">
        <w:tblPrEx>
          <w:tblCellSpacing w:w="-8" w:type="nil"/>
        </w:tblPrEx>
        <w:trPr>
          <w:trHeight w:val="240"/>
          <w:tblCellSpacing w:w="-8" w:type="nil"/>
        </w:trPr>
        <w:tc>
          <w:tcPr>
            <w:tcW w:w="75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ind w:firstLine="5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9F7B0A" w:rsidRDefault="009F7B0A" w:rsidP="009F7B0A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6"/>
        <w:gridCol w:w="3121"/>
        <w:gridCol w:w="4759"/>
        <w:gridCol w:w="4164"/>
      </w:tblGrid>
      <w:tr w:rsidR="009F7B0A" w:rsidTr="0035124B">
        <w:trPr>
          <w:trHeight w:val="24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Руководитель юридического лица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</w:t>
            </w:r>
          </w:p>
        </w:tc>
        <w:tc>
          <w:tcPr>
            <w:tcW w:w="1600" w:type="pct"/>
            <w:tcBorders>
              <w:top w:val="nil"/>
              <w:left w:val="nil"/>
              <w:bottom w:val="nil"/>
              <w:right w:val="nil"/>
            </w:tcBorders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</w:t>
            </w:r>
          </w:p>
        </w:tc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F7B0A" w:rsidTr="0035124B">
        <w:trPr>
          <w:trHeight w:val="24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ind w:left="615" w:right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1600" w:type="pct"/>
            <w:tcBorders>
              <w:top w:val="nil"/>
              <w:left w:val="nil"/>
              <w:bottom w:val="nil"/>
              <w:right w:val="nil"/>
            </w:tcBorders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ind w:right="6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(инициалы, фамилия)</w:t>
            </w:r>
          </w:p>
        </w:tc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9F7B0A" w:rsidTr="0035124B">
        <w:trPr>
          <w:trHeight w:val="240"/>
        </w:trPr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ind w:left="780" w:right="3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М.П.</w:t>
            </w:r>
          </w:p>
        </w:tc>
        <w:tc>
          <w:tcPr>
            <w:tcW w:w="1600" w:type="pct"/>
            <w:tcBorders>
              <w:top w:val="nil"/>
              <w:left w:val="nil"/>
              <w:bottom w:val="nil"/>
              <w:right w:val="nil"/>
            </w:tcBorders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</w:tcPr>
          <w:p w:rsidR="009F7B0A" w:rsidRDefault="009F7B0A" w:rsidP="0035124B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9F7B0A" w:rsidRDefault="009F7B0A" w:rsidP="009F7B0A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</w:t>
      </w:r>
    </w:p>
    <w:p w:rsidR="009F7B0A" w:rsidRDefault="009F7B0A" w:rsidP="009F7B0A">
      <w:pPr>
        <w:autoSpaceDE w:val="0"/>
        <w:autoSpaceDN w:val="0"/>
        <w:adjustRightInd w:val="0"/>
        <w:spacing w:after="24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*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год, предшествующий периоду, на который устанавливаются нормы расхода топливно-энергетических ресурсов.</w:t>
      </w:r>
    </w:p>
    <w:p w:rsidR="00776FAA" w:rsidRDefault="00776FAA">
      <w:bookmarkStart w:id="2" w:name="_GoBack"/>
      <w:bookmarkEnd w:id="2"/>
    </w:p>
    <w:sectPr w:rsidR="00776FAA" w:rsidSect="009F7B0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D4"/>
    <w:rsid w:val="00125AD4"/>
    <w:rsid w:val="00776FAA"/>
    <w:rsid w:val="009F7B0A"/>
    <w:rsid w:val="00AD2493"/>
    <w:rsid w:val="00EB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84352A-32CA-44CE-A4C3-52AD8AF72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B0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206</Words>
  <Characters>1177</Characters>
  <Application>Microsoft Office Word</Application>
  <DocSecurity>0</DocSecurity>
  <Lines>9</Lines>
  <Paragraphs>2</Paragraphs>
  <ScaleCrop>false</ScaleCrop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Санников</dc:creator>
  <cp:keywords/>
  <dc:description/>
  <cp:lastModifiedBy>Вячеслав Санников</cp:lastModifiedBy>
  <cp:revision>2</cp:revision>
  <dcterms:created xsi:type="dcterms:W3CDTF">2020-06-10T11:59:00Z</dcterms:created>
  <dcterms:modified xsi:type="dcterms:W3CDTF">2020-06-10T12:01:00Z</dcterms:modified>
</cp:coreProperties>
</file>