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9" w:type="dxa"/>
        <w:tblLook w:val="04A0" w:firstRow="1" w:lastRow="0" w:firstColumn="1" w:lastColumn="0" w:noHBand="0" w:noVBand="1"/>
      </w:tblPr>
      <w:tblGrid>
        <w:gridCol w:w="2448"/>
        <w:gridCol w:w="567"/>
        <w:gridCol w:w="992"/>
        <w:gridCol w:w="1204"/>
        <w:gridCol w:w="4894"/>
        <w:gridCol w:w="222"/>
        <w:gridCol w:w="222"/>
      </w:tblGrid>
      <w:tr w:rsidR="00CA3509" w:rsidTr="00CA3509">
        <w:tc>
          <w:tcPr>
            <w:tcW w:w="10105" w:type="dxa"/>
            <w:gridSpan w:val="5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608"/>
              <w:gridCol w:w="612"/>
              <w:gridCol w:w="4500"/>
            </w:tblGrid>
            <w:tr w:rsidR="00CA3509">
              <w:tc>
                <w:tcPr>
                  <w:tcW w:w="4608" w:type="dxa"/>
                  <w:hideMark/>
                </w:tcPr>
                <w:p w:rsidR="00CA3509" w:rsidRPr="00CA3509" w:rsidRDefault="00CA3509">
                  <w:pPr>
                    <w:pStyle w:val="6"/>
                    <w:spacing w:before="0"/>
                    <w:jc w:val="center"/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  <w:lang w:val="be-BY"/>
                    </w:rPr>
                  </w:pPr>
                  <w:bookmarkStart w:id="0" w:name="_GoBack"/>
                  <w:bookmarkEnd w:id="0"/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</w:rPr>
                    <w:t>НАЦЫЯНАЛЬНЫ</w:t>
                  </w: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</w:rPr>
                    <w:br/>
                  </w: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  <w:lang w:val="be-BY"/>
                    </w:rPr>
                    <w:t>СТАТЫСТЫЧНЫ КАМІТЭТ</w:t>
                  </w:r>
                  <w:r w:rsidRPr="00CA3509">
                    <w:rPr>
                      <w:rFonts w:ascii="Times New Roman" w:eastAsiaTheme="minorEastAsia" w:hAnsi="Times New Roman" w:cs="Times New Roman"/>
                      <w:b/>
                      <w:i w:val="0"/>
                      <w:sz w:val="28"/>
                      <w:szCs w:val="28"/>
                      <w:lang w:val="be-BY"/>
                    </w:rPr>
                    <w:br/>
                    <w:t>РЭСПУБЛІКІ БЕЛАРУСЬ</w:t>
                  </w:r>
                </w:p>
                <w:p w:rsidR="00CA3509" w:rsidRPr="00CA3509" w:rsidRDefault="00CA3509">
                  <w:pPr>
                    <w:jc w:val="center"/>
                    <w:rPr>
                      <w:b/>
                      <w:sz w:val="28"/>
                      <w:lang w:val="be-BY"/>
                    </w:rPr>
                  </w:pPr>
                  <w:r w:rsidRPr="00CA3509">
                    <w:rPr>
                      <w:b/>
                      <w:sz w:val="28"/>
                      <w:szCs w:val="28"/>
                    </w:rPr>
                    <w:t>(</w:t>
                  </w:r>
                  <w:r w:rsidRPr="00CA3509">
                    <w:rPr>
                      <w:b/>
                      <w:bCs/>
                      <w:sz w:val="28"/>
                    </w:rPr>
                    <w:t>Белстат</w:t>
                  </w:r>
                  <w:r w:rsidRPr="00CA3509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12" w:type="dxa"/>
                </w:tcPr>
                <w:p w:rsidR="00CA3509" w:rsidRPr="00CA3509" w:rsidRDefault="00CA3509">
                  <w:pPr>
                    <w:jc w:val="center"/>
                    <w:rPr>
                      <w:b/>
                      <w:sz w:val="28"/>
                      <w:lang w:val="be-BY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CA3509" w:rsidRPr="00CA3509" w:rsidRDefault="00CA3509">
                  <w:pPr>
                    <w:ind w:left="-57" w:right="-57"/>
                    <w:jc w:val="center"/>
                    <w:rPr>
                      <w:b/>
                      <w:bCs/>
                      <w:sz w:val="28"/>
                      <w:lang w:val="be-BY"/>
                    </w:rPr>
                  </w:pPr>
                  <w:r w:rsidRPr="00CA3509">
                    <w:rPr>
                      <w:b/>
                      <w:bCs/>
                      <w:sz w:val="28"/>
                    </w:rPr>
                    <w:t>НАЦИОНАЛЬНЫЙ СТАТИСТИЧЕСКИЙ КОМИТЕТ РЕСПУБЛИКИ  БЕЛАРУСЬ</w:t>
                  </w:r>
                </w:p>
                <w:p w:rsidR="00CA3509" w:rsidRPr="00CA3509" w:rsidRDefault="00CA3509">
                  <w:pPr>
                    <w:jc w:val="center"/>
                    <w:rPr>
                      <w:b/>
                      <w:sz w:val="28"/>
                      <w:lang w:val="be-BY"/>
                    </w:rPr>
                  </w:pPr>
                  <w:r w:rsidRPr="00CA3509">
                    <w:rPr>
                      <w:b/>
                      <w:bCs/>
                      <w:sz w:val="28"/>
                    </w:rPr>
                    <w:t>(Белстат)</w:t>
                  </w:r>
                </w:p>
              </w:tc>
            </w:tr>
            <w:tr w:rsidR="00CA3509">
              <w:tc>
                <w:tcPr>
                  <w:tcW w:w="4608" w:type="dxa"/>
                </w:tcPr>
                <w:p w:rsidR="00CA3509" w:rsidRDefault="00CA3509">
                  <w:pPr>
                    <w:spacing w:line="300" w:lineRule="exact"/>
                    <w:jc w:val="center"/>
                    <w:rPr>
                      <w:b/>
                      <w:bCs/>
                      <w:sz w:val="26"/>
                      <w:lang w:val="be-BY"/>
                    </w:rPr>
                  </w:pPr>
                </w:p>
              </w:tc>
              <w:tc>
                <w:tcPr>
                  <w:tcW w:w="612" w:type="dxa"/>
                </w:tcPr>
                <w:p w:rsidR="00CA3509" w:rsidRDefault="00CA3509">
                  <w:pPr>
                    <w:rPr>
                      <w:lang w:val="be-BY"/>
                    </w:rPr>
                  </w:pPr>
                </w:p>
              </w:tc>
              <w:tc>
                <w:tcPr>
                  <w:tcW w:w="4500" w:type="dxa"/>
                </w:tcPr>
                <w:p w:rsidR="00CA3509" w:rsidRDefault="00CA3509">
                  <w:pPr>
                    <w:spacing w:line="300" w:lineRule="exact"/>
                    <w:jc w:val="center"/>
                    <w:rPr>
                      <w:b/>
                      <w:bCs/>
                      <w:sz w:val="26"/>
                      <w:lang w:val="be-BY"/>
                    </w:rPr>
                  </w:pPr>
                </w:p>
              </w:tc>
            </w:tr>
            <w:tr w:rsidR="00CA3509">
              <w:tc>
                <w:tcPr>
                  <w:tcW w:w="4608" w:type="dxa"/>
                  <w:hideMark/>
                </w:tcPr>
                <w:p w:rsidR="00CA3509" w:rsidRDefault="00CA3509">
                  <w:pPr>
                    <w:jc w:val="center"/>
                    <w:rPr>
                      <w:b/>
                      <w:bCs/>
                      <w:sz w:val="30"/>
                      <w:lang w:val="be-BY"/>
                    </w:rPr>
                  </w:pPr>
                  <w:r>
                    <w:rPr>
                      <w:b/>
                      <w:bCs/>
                      <w:sz w:val="30"/>
                    </w:rPr>
                    <w:t>ПАСТАНОВА</w:t>
                  </w:r>
                </w:p>
              </w:tc>
              <w:tc>
                <w:tcPr>
                  <w:tcW w:w="612" w:type="dxa"/>
                </w:tcPr>
                <w:p w:rsidR="00CA3509" w:rsidRDefault="00CA3509">
                  <w:pPr>
                    <w:jc w:val="center"/>
                    <w:rPr>
                      <w:b/>
                      <w:bCs/>
                      <w:sz w:val="30"/>
                      <w:lang w:val="be-BY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CA3509" w:rsidRDefault="00CA3509">
                  <w:pPr>
                    <w:jc w:val="center"/>
                    <w:rPr>
                      <w:b/>
                      <w:bCs/>
                      <w:sz w:val="30"/>
                      <w:lang w:val="be-BY"/>
                    </w:rPr>
                  </w:pPr>
                  <w:r>
                    <w:rPr>
                      <w:b/>
                      <w:bCs/>
                      <w:sz w:val="30"/>
                    </w:rPr>
                    <w:t>ПОСТАНОВЛЕНИЕ</w:t>
                  </w:r>
                </w:p>
              </w:tc>
            </w:tr>
          </w:tbl>
          <w:p w:rsidR="00CA3509" w:rsidRDefault="00CA3509">
            <w:pPr>
              <w:rPr>
                <w:lang w:val="be-BY"/>
              </w:rPr>
            </w:pPr>
          </w:p>
          <w:tbl>
            <w:tblPr>
              <w:tblW w:w="0" w:type="auto"/>
              <w:tblInd w:w="108" w:type="dxa"/>
              <w:shd w:val="clear" w:color="auto" w:fill="FF99CC"/>
              <w:tblLook w:val="04A0" w:firstRow="1" w:lastRow="0" w:firstColumn="1" w:lastColumn="0" w:noHBand="0" w:noVBand="1"/>
            </w:tblPr>
            <w:tblGrid>
              <w:gridCol w:w="2835"/>
              <w:gridCol w:w="426"/>
              <w:gridCol w:w="992"/>
            </w:tblGrid>
            <w:tr w:rsidR="00CA3509"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A3509" w:rsidRDefault="00CA3509">
                  <w:pPr>
                    <w:jc w:val="center"/>
                    <w:rPr>
                      <w:sz w:val="28"/>
                      <w:lang w:val="be-BY"/>
                    </w:rPr>
                  </w:pPr>
                  <w:r>
                    <w:rPr>
                      <w:sz w:val="28"/>
                    </w:rPr>
                    <w:t>1</w:t>
                  </w:r>
                  <w:r>
                    <w:rPr>
                      <w:sz w:val="28"/>
                      <w:lang w:val="ru-RU"/>
                    </w:rPr>
                    <w:t>6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lang w:val="ru-RU"/>
                    </w:rPr>
                    <w:t>мая</w:t>
                  </w:r>
                  <w:r>
                    <w:rPr>
                      <w:sz w:val="28"/>
                    </w:rPr>
                    <w:t xml:space="preserve"> 201</w:t>
                  </w:r>
                  <w:r>
                    <w:rPr>
                      <w:sz w:val="28"/>
                      <w:lang w:val="ru-RU"/>
                    </w:rPr>
                    <w:t>6</w:t>
                  </w:r>
                  <w:r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426" w:type="dxa"/>
                  <w:shd w:val="clear" w:color="auto" w:fill="auto"/>
                  <w:hideMark/>
                </w:tcPr>
                <w:p w:rsidR="00CA3509" w:rsidRDefault="00CA3509">
                  <w:pPr>
                    <w:ind w:right="-341"/>
                    <w:rPr>
                      <w:sz w:val="28"/>
                      <w:lang w:val="be-BY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A3509" w:rsidRDefault="00CA3509">
                  <w:pPr>
                    <w:ind w:right="-341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30</w:t>
                  </w:r>
                </w:p>
              </w:tc>
            </w:tr>
          </w:tbl>
          <w:p w:rsidR="00CA3509" w:rsidRDefault="00CA3509">
            <w:pPr>
              <w:ind w:right="-341"/>
              <w:rPr>
                <w:lang w:val="be-BY"/>
              </w:rPr>
            </w:pPr>
            <w:r>
              <w:t xml:space="preserve"> </w:t>
            </w:r>
          </w:p>
          <w:tbl>
            <w:tblPr>
              <w:tblW w:w="9709" w:type="dxa"/>
              <w:jc w:val="center"/>
              <w:tblInd w:w="180" w:type="dxa"/>
              <w:tblLook w:val="04A0" w:firstRow="1" w:lastRow="0" w:firstColumn="1" w:lastColumn="0" w:noHBand="0" w:noVBand="1"/>
            </w:tblPr>
            <w:tblGrid>
              <w:gridCol w:w="4464"/>
              <w:gridCol w:w="756"/>
              <w:gridCol w:w="4489"/>
            </w:tblGrid>
            <w:tr w:rsidR="00CA3509">
              <w:trPr>
                <w:cantSplit/>
                <w:trHeight w:val="548"/>
                <w:jc w:val="center"/>
              </w:trPr>
              <w:tc>
                <w:tcPr>
                  <w:tcW w:w="4464" w:type="dxa"/>
                  <w:hideMark/>
                </w:tcPr>
                <w:p w:rsidR="00CA3509" w:rsidRPr="00CA3509" w:rsidRDefault="00CA3509">
                  <w:pPr>
                    <w:spacing w:line="300" w:lineRule="exact"/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CA3509">
                    <w:rPr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CA3509">
                    <w:rPr>
                      <w:sz w:val="24"/>
                      <w:szCs w:val="24"/>
                    </w:rPr>
                    <w:t>Мiнск</w:t>
                  </w:r>
                  <w:proofErr w:type="spellEnd"/>
                </w:p>
              </w:tc>
              <w:tc>
                <w:tcPr>
                  <w:tcW w:w="756" w:type="dxa"/>
                  <w:vAlign w:val="bottom"/>
                </w:tcPr>
                <w:p w:rsidR="00CA3509" w:rsidRPr="00CA3509" w:rsidRDefault="00CA3509">
                  <w:pPr>
                    <w:spacing w:line="300" w:lineRule="exact"/>
                    <w:jc w:val="center"/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489" w:type="dxa"/>
                  <w:hideMark/>
                </w:tcPr>
                <w:p w:rsidR="00CA3509" w:rsidRPr="00CA3509" w:rsidRDefault="00CA3509">
                  <w:pPr>
                    <w:spacing w:line="300" w:lineRule="exact"/>
                    <w:jc w:val="center"/>
                    <w:rPr>
                      <w:sz w:val="24"/>
                      <w:szCs w:val="24"/>
                      <w:lang w:val="be-BY"/>
                    </w:rPr>
                  </w:pPr>
                  <w:r w:rsidRPr="00CA3509">
                    <w:rPr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CA3509">
                    <w:rPr>
                      <w:sz w:val="24"/>
                      <w:szCs w:val="24"/>
                    </w:rPr>
                    <w:t>Минск</w:t>
                  </w:r>
                  <w:proofErr w:type="spellEnd"/>
                </w:p>
              </w:tc>
            </w:tr>
          </w:tbl>
          <w:p w:rsidR="00CA3509" w:rsidRDefault="00CA3509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spacing w:line="300" w:lineRule="exact"/>
              <w:jc w:val="center"/>
              <w:rPr>
                <w:b/>
                <w:bCs/>
                <w:sz w:val="26"/>
                <w:lang w:val="be-BY"/>
              </w:rPr>
            </w:pPr>
          </w:p>
          <w:p w:rsidR="00CA3509" w:rsidRDefault="00CA3509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  <w:p w:rsidR="00CA3509" w:rsidRDefault="00CA3509">
            <w:pPr>
              <w:jc w:val="center"/>
              <w:rPr>
                <w:b/>
                <w:bCs/>
                <w:sz w:val="26"/>
              </w:rPr>
            </w:pPr>
          </w:p>
          <w:p w:rsidR="00CA3509" w:rsidRDefault="00CA3509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CA3509" w:rsidTr="00CA3509">
        <w:tc>
          <w:tcPr>
            <w:tcW w:w="10105" w:type="dxa"/>
            <w:gridSpan w:val="5"/>
          </w:tcPr>
          <w:p w:rsidR="00CA3509" w:rsidRDefault="00CA3509">
            <w:pPr>
              <w:jc w:val="center"/>
              <w:rPr>
                <w:b/>
                <w:bCs/>
                <w:sz w:val="36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jc w:val="center"/>
              <w:rPr>
                <w:b/>
                <w:bCs/>
                <w:sz w:val="36"/>
                <w:szCs w:val="24"/>
                <w:lang w:val="be-BY"/>
              </w:rPr>
            </w:pPr>
          </w:p>
        </w:tc>
        <w:tc>
          <w:tcPr>
            <w:tcW w:w="222" w:type="dxa"/>
          </w:tcPr>
          <w:p w:rsidR="00CA3509" w:rsidRDefault="00CA3509">
            <w:pPr>
              <w:jc w:val="center"/>
              <w:rPr>
                <w:b/>
                <w:bCs/>
                <w:sz w:val="36"/>
                <w:szCs w:val="24"/>
                <w:lang w:val="be-BY"/>
              </w:rPr>
            </w:pPr>
          </w:p>
        </w:tc>
      </w:tr>
      <w:tr w:rsidR="00CA3509" w:rsidTr="00CA3509">
        <w:trPr>
          <w:gridAfter w:val="4"/>
          <w:wAfter w:w="6542" w:type="dxa"/>
        </w:trPr>
        <w:tc>
          <w:tcPr>
            <w:tcW w:w="2448" w:type="dxa"/>
          </w:tcPr>
          <w:p w:rsidR="00CA3509" w:rsidRDefault="00CA3509">
            <w:pPr>
              <w:ind w:right="-341"/>
              <w:rPr>
                <w:sz w:val="28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CA3509" w:rsidRDefault="00CA3509">
            <w:pPr>
              <w:ind w:right="-341"/>
              <w:rPr>
                <w:sz w:val="28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CA3509" w:rsidRDefault="00CA3509">
            <w:pPr>
              <w:ind w:right="-341"/>
              <w:rPr>
                <w:sz w:val="28"/>
                <w:szCs w:val="24"/>
                <w:lang w:val="ru-RU"/>
              </w:rPr>
            </w:pPr>
          </w:p>
        </w:tc>
      </w:tr>
      <w:tr w:rsidR="00CA3509" w:rsidTr="00CA35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38" w:type="dxa"/>
          <w:trHeight w:val="117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A3509" w:rsidRDefault="00CA3509">
            <w:pPr>
              <w:pStyle w:val="a4"/>
              <w:spacing w:line="280" w:lineRule="exact"/>
              <w:ind w:left="0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 </w:t>
            </w:r>
            <w:proofErr w:type="spellStart"/>
            <w:r>
              <w:rPr>
                <w:sz w:val="30"/>
              </w:rPr>
              <w:t>внесении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изменений</w:t>
            </w:r>
            <w:proofErr w:type="spellEnd"/>
            <w:r>
              <w:rPr>
                <w:sz w:val="30"/>
              </w:rPr>
              <w:t xml:space="preserve"> и </w:t>
            </w:r>
            <w:proofErr w:type="spellStart"/>
            <w:r>
              <w:rPr>
                <w:sz w:val="30"/>
              </w:rPr>
              <w:t>дополнения</w:t>
            </w:r>
            <w:proofErr w:type="spellEnd"/>
            <w:r>
              <w:rPr>
                <w:sz w:val="30"/>
              </w:rPr>
              <w:t xml:space="preserve"> в </w:t>
            </w:r>
            <w:proofErr w:type="spellStart"/>
            <w:r>
              <w:rPr>
                <w:sz w:val="30"/>
              </w:rPr>
              <w:t>постановление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Национального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статистического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комитета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Республики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Беларусь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от</w:t>
            </w:r>
            <w:proofErr w:type="spellEnd"/>
            <w:r>
              <w:rPr>
                <w:sz w:val="30"/>
              </w:rPr>
              <w:t xml:space="preserve"> 2 </w:t>
            </w:r>
            <w:proofErr w:type="spellStart"/>
            <w:r>
              <w:rPr>
                <w:sz w:val="30"/>
              </w:rPr>
              <w:t>ноября</w:t>
            </w:r>
            <w:proofErr w:type="spellEnd"/>
            <w:r>
              <w:rPr>
                <w:sz w:val="30"/>
              </w:rPr>
              <w:t xml:space="preserve"> 2015 г. № 176</w:t>
            </w:r>
          </w:p>
        </w:tc>
      </w:tr>
    </w:tbl>
    <w:p w:rsidR="00CA3509" w:rsidRDefault="00CA3509" w:rsidP="00CA3509">
      <w:pPr>
        <w:pStyle w:val="a4"/>
        <w:spacing w:line="280" w:lineRule="exact"/>
        <w:ind w:left="0"/>
        <w:rPr>
          <w:sz w:val="30"/>
        </w:rPr>
      </w:pPr>
    </w:p>
    <w:p w:rsidR="00CA3509" w:rsidRDefault="00CA3509" w:rsidP="00CA3509">
      <w:pPr>
        <w:pStyle w:val="a4"/>
        <w:spacing w:line="280" w:lineRule="exact"/>
        <w:ind w:left="0"/>
        <w:rPr>
          <w:sz w:val="30"/>
        </w:rPr>
      </w:pPr>
    </w:p>
    <w:p w:rsidR="00CA3509" w:rsidRDefault="00CA3509" w:rsidP="00CA3509">
      <w:pPr>
        <w:pStyle w:val="a4"/>
        <w:spacing w:line="280" w:lineRule="exact"/>
        <w:ind w:left="0"/>
        <w:rPr>
          <w:sz w:val="30"/>
        </w:rPr>
      </w:pPr>
    </w:p>
    <w:p w:rsidR="00CA3509" w:rsidRDefault="00CA3509" w:rsidP="00CA3509">
      <w:pPr>
        <w:pStyle w:val="a4"/>
        <w:spacing w:after="0"/>
        <w:ind w:left="0" w:firstLine="720"/>
        <w:jc w:val="both"/>
        <w:rPr>
          <w:sz w:val="30"/>
        </w:rPr>
      </w:pPr>
      <w:proofErr w:type="spellStart"/>
      <w:r>
        <w:rPr>
          <w:sz w:val="30"/>
        </w:rPr>
        <w:t>На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основании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Положения</w:t>
      </w:r>
      <w:proofErr w:type="spellEnd"/>
      <w:r>
        <w:rPr>
          <w:sz w:val="30"/>
        </w:rPr>
        <w:t xml:space="preserve"> о </w:t>
      </w:r>
      <w:proofErr w:type="spellStart"/>
      <w:r>
        <w:rPr>
          <w:sz w:val="30"/>
        </w:rPr>
        <w:t>Национальном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статистическом</w:t>
      </w:r>
      <w:proofErr w:type="spellEnd"/>
      <w:r>
        <w:rPr>
          <w:sz w:val="30"/>
        </w:rPr>
        <w:t xml:space="preserve"> </w:t>
      </w:r>
      <w:r>
        <w:rPr>
          <w:sz w:val="30"/>
        </w:rPr>
        <w:br/>
      </w:r>
      <w:proofErr w:type="spellStart"/>
      <w:r>
        <w:rPr>
          <w:sz w:val="30"/>
        </w:rPr>
        <w:t>комитете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утвержденного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Указом</w:t>
      </w:r>
      <w:proofErr w:type="spellEnd"/>
      <w:r>
        <w:rPr>
          <w:sz w:val="30"/>
        </w:rPr>
        <w:t xml:space="preserve"> </w:t>
      </w:r>
      <w:r>
        <w:rPr>
          <w:sz w:val="30"/>
        </w:rPr>
        <w:br/>
      </w:r>
      <w:proofErr w:type="spellStart"/>
      <w:r>
        <w:rPr>
          <w:sz w:val="30"/>
        </w:rPr>
        <w:t>Президента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</w:t>
      </w:r>
      <w:proofErr w:type="spellEnd"/>
      <w:r>
        <w:rPr>
          <w:sz w:val="30"/>
        </w:rPr>
        <w:t xml:space="preserve"> 26 </w:t>
      </w:r>
      <w:proofErr w:type="spellStart"/>
      <w:r>
        <w:rPr>
          <w:sz w:val="30"/>
        </w:rPr>
        <w:t>августа</w:t>
      </w:r>
      <w:proofErr w:type="spellEnd"/>
      <w:r>
        <w:rPr>
          <w:sz w:val="30"/>
        </w:rPr>
        <w:t xml:space="preserve"> 2008 г. № 445 </w:t>
      </w:r>
      <w:r>
        <w:rPr>
          <w:sz w:val="30"/>
        </w:rPr>
        <w:br/>
        <w:t xml:space="preserve">«О </w:t>
      </w:r>
      <w:proofErr w:type="spellStart"/>
      <w:r>
        <w:rPr>
          <w:sz w:val="30"/>
        </w:rPr>
        <w:t>некоторых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вопросах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органов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государственной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статистики</w:t>
      </w:r>
      <w:proofErr w:type="spellEnd"/>
      <w:r>
        <w:rPr>
          <w:sz w:val="30"/>
        </w:rPr>
        <w:t xml:space="preserve">», </w:t>
      </w:r>
      <w:proofErr w:type="spellStart"/>
      <w:r>
        <w:rPr>
          <w:sz w:val="30"/>
        </w:rPr>
        <w:t>Национальный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статистический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комитет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 ПОСТАНОВЛЯЕТ:</w:t>
      </w:r>
    </w:p>
    <w:p w:rsidR="00CA3509" w:rsidRDefault="00CA3509" w:rsidP="00CA3509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1. </w:t>
      </w:r>
      <w:proofErr w:type="spellStart"/>
      <w:r>
        <w:rPr>
          <w:sz w:val="30"/>
        </w:rPr>
        <w:t>Внести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представлению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Государственного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комитета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стандартизации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постановление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Национального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комитета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</w:t>
      </w:r>
      <w:proofErr w:type="spellEnd"/>
      <w:r>
        <w:rPr>
          <w:sz w:val="30"/>
        </w:rPr>
        <w:t xml:space="preserve"> 2 </w:t>
      </w:r>
      <w:proofErr w:type="spellStart"/>
      <w:r>
        <w:rPr>
          <w:sz w:val="30"/>
        </w:rPr>
        <w:t>ноября</w:t>
      </w:r>
      <w:proofErr w:type="spellEnd"/>
      <w:r>
        <w:rPr>
          <w:sz w:val="30"/>
        </w:rPr>
        <w:t xml:space="preserve"> 2015 г. № 176 «</w:t>
      </w:r>
      <w:proofErr w:type="spellStart"/>
      <w:r>
        <w:rPr>
          <w:sz w:val="30"/>
        </w:rPr>
        <w:t>Об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утверждении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формы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государственной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отчетности</w:t>
      </w:r>
      <w:proofErr w:type="spellEnd"/>
      <w:r>
        <w:rPr>
          <w:sz w:val="30"/>
        </w:rPr>
        <w:t xml:space="preserve"> 4-энергосбережение (</w:t>
      </w:r>
      <w:proofErr w:type="spellStart"/>
      <w:r>
        <w:rPr>
          <w:sz w:val="30"/>
        </w:rPr>
        <w:t>Госстандарт</w:t>
      </w:r>
      <w:proofErr w:type="spellEnd"/>
      <w:r>
        <w:rPr>
          <w:sz w:val="30"/>
        </w:rPr>
        <w:t>) «</w:t>
      </w:r>
      <w:proofErr w:type="spellStart"/>
      <w:r>
        <w:rPr>
          <w:sz w:val="30"/>
        </w:rPr>
        <w:t>Отчет</w:t>
      </w:r>
      <w:proofErr w:type="spellEnd"/>
      <w:r>
        <w:rPr>
          <w:sz w:val="30"/>
        </w:rPr>
        <w:t xml:space="preserve"> о </w:t>
      </w:r>
      <w:proofErr w:type="spellStart"/>
      <w:r>
        <w:rPr>
          <w:sz w:val="30"/>
        </w:rPr>
        <w:t>выполнении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мероприятий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экономии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топливно-энергетических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ресурсов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увеличению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использования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местных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топливно-энергетических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ресурсов</w:t>
      </w:r>
      <w:proofErr w:type="spellEnd"/>
      <w:r>
        <w:rPr>
          <w:sz w:val="30"/>
        </w:rPr>
        <w:t xml:space="preserve">» и </w:t>
      </w:r>
      <w:proofErr w:type="spellStart"/>
      <w:r>
        <w:rPr>
          <w:sz w:val="30"/>
        </w:rPr>
        <w:t>указаний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ее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заполнению</w:t>
      </w:r>
      <w:proofErr w:type="spellEnd"/>
      <w:r>
        <w:rPr>
          <w:sz w:val="30"/>
        </w:rPr>
        <w:t xml:space="preserve">» </w:t>
      </w:r>
      <w:r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Национальный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правовой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Интернет-портал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Республики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Беларусь</w:t>
      </w:r>
      <w:proofErr w:type="spellEnd"/>
      <w:r>
        <w:rPr>
          <w:sz w:val="30"/>
          <w:szCs w:val="30"/>
        </w:rPr>
        <w:t>, 13.11.2015, 7/3294)</w:t>
      </w:r>
      <w:r>
        <w:rPr>
          <w:sz w:val="30"/>
        </w:rPr>
        <w:t xml:space="preserve"> </w:t>
      </w:r>
      <w:proofErr w:type="spellStart"/>
      <w:r>
        <w:rPr>
          <w:sz w:val="30"/>
        </w:rPr>
        <w:t>следующие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изменения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дополнение</w:t>
      </w:r>
      <w:proofErr w:type="spellEnd"/>
      <w:r>
        <w:rPr>
          <w:sz w:val="30"/>
        </w:rPr>
        <w:t>:</w:t>
      </w:r>
    </w:p>
    <w:p w:rsidR="00CA3509" w:rsidRDefault="00CA3509" w:rsidP="00CA3509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1.1. в </w:t>
      </w:r>
      <w:proofErr w:type="spellStart"/>
      <w:r>
        <w:rPr>
          <w:sz w:val="30"/>
        </w:rPr>
        <w:t>форме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государственной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отчетности</w:t>
      </w:r>
      <w:proofErr w:type="spellEnd"/>
      <w:r>
        <w:rPr>
          <w:sz w:val="30"/>
        </w:rPr>
        <w:br/>
        <w:t>4-энергосбережение (</w:t>
      </w:r>
      <w:proofErr w:type="spellStart"/>
      <w:r>
        <w:rPr>
          <w:sz w:val="30"/>
        </w:rPr>
        <w:t>Госстандарт</w:t>
      </w:r>
      <w:proofErr w:type="spellEnd"/>
      <w:r>
        <w:rPr>
          <w:sz w:val="30"/>
        </w:rPr>
        <w:t>) «</w:t>
      </w:r>
      <w:proofErr w:type="spellStart"/>
      <w:r>
        <w:rPr>
          <w:sz w:val="30"/>
        </w:rPr>
        <w:t>Отчет</w:t>
      </w:r>
      <w:proofErr w:type="spellEnd"/>
      <w:r>
        <w:rPr>
          <w:sz w:val="30"/>
        </w:rPr>
        <w:t xml:space="preserve"> о </w:t>
      </w:r>
      <w:proofErr w:type="spellStart"/>
      <w:r>
        <w:rPr>
          <w:sz w:val="30"/>
        </w:rPr>
        <w:t>выполнении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мероприятий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экономии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топливно-энергетических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ресурсов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увеличению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использования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местных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топливно-энергетических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ресурсов</w:t>
      </w:r>
      <w:proofErr w:type="spellEnd"/>
      <w:r>
        <w:rPr>
          <w:sz w:val="30"/>
        </w:rPr>
        <w:t xml:space="preserve">», </w:t>
      </w:r>
      <w:proofErr w:type="spellStart"/>
      <w:r>
        <w:rPr>
          <w:sz w:val="30"/>
        </w:rPr>
        <w:t>утвержденной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данным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постановлением</w:t>
      </w:r>
      <w:proofErr w:type="spellEnd"/>
      <w:r>
        <w:rPr>
          <w:sz w:val="30"/>
        </w:rPr>
        <w:t>:</w:t>
      </w:r>
    </w:p>
    <w:p w:rsidR="00CA3509" w:rsidRDefault="00CA3509" w:rsidP="00CA3509">
      <w:pPr>
        <w:pStyle w:val="a4"/>
        <w:tabs>
          <w:tab w:val="left" w:pos="6804"/>
        </w:tabs>
        <w:ind w:left="0" w:firstLine="720"/>
        <w:jc w:val="both"/>
        <w:rPr>
          <w:sz w:val="30"/>
        </w:rPr>
      </w:pPr>
      <w:proofErr w:type="spellStart"/>
      <w:r>
        <w:rPr>
          <w:sz w:val="30"/>
        </w:rPr>
        <w:t>из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реквизита</w:t>
      </w:r>
      <w:proofErr w:type="spellEnd"/>
      <w:r>
        <w:rPr>
          <w:sz w:val="30"/>
        </w:rPr>
        <w:t xml:space="preserve"> «</w:t>
      </w:r>
      <w:proofErr w:type="spellStart"/>
      <w:r>
        <w:rPr>
          <w:sz w:val="30"/>
        </w:rPr>
        <w:t>Адресная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часть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срок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представления</w:t>
      </w:r>
      <w:proofErr w:type="spellEnd"/>
      <w:r>
        <w:rPr>
          <w:sz w:val="30"/>
        </w:rPr>
        <w:t xml:space="preserve">» </w:t>
      </w:r>
      <w:r>
        <w:rPr>
          <w:sz w:val="30"/>
        </w:rPr>
        <w:br/>
      </w:r>
      <w:proofErr w:type="spellStart"/>
      <w:r>
        <w:rPr>
          <w:sz w:val="30"/>
        </w:rPr>
        <w:t>слово</w:t>
      </w:r>
      <w:proofErr w:type="spellEnd"/>
      <w:r>
        <w:rPr>
          <w:sz w:val="30"/>
        </w:rPr>
        <w:t xml:space="preserve"> «</w:t>
      </w:r>
      <w:proofErr w:type="spellStart"/>
      <w:r>
        <w:rPr>
          <w:sz w:val="30"/>
        </w:rPr>
        <w:t>либо</w:t>
      </w:r>
      <w:proofErr w:type="spellEnd"/>
      <w:r>
        <w:rPr>
          <w:sz w:val="30"/>
        </w:rPr>
        <w:t xml:space="preserve">» </w:t>
      </w:r>
      <w:proofErr w:type="spellStart"/>
      <w:r>
        <w:rPr>
          <w:sz w:val="30"/>
        </w:rPr>
        <w:t>исключить</w:t>
      </w:r>
      <w:proofErr w:type="spellEnd"/>
      <w:r>
        <w:rPr>
          <w:sz w:val="30"/>
        </w:rPr>
        <w:t>;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lastRenderedPageBreak/>
        <w:t>в таблице 1 раздела I, таблице 2 раздела II, таблице 3 раздела III, слова «млн. руб.» заменить словом «руб.»;</w:t>
      </w:r>
    </w:p>
    <w:p w:rsidR="00CA3509" w:rsidRDefault="00CA3509" w:rsidP="00CA3509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lang w:val="ru-RU"/>
        </w:rPr>
        <w:t>реквизит «Подпись</w:t>
      </w:r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изложить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следующей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редакции</w:t>
      </w:r>
      <w:proofErr w:type="spellEnd"/>
      <w:r>
        <w:rPr>
          <w:sz w:val="30"/>
          <w:szCs w:val="30"/>
        </w:rPr>
        <w:t>:</w:t>
      </w:r>
    </w:p>
    <w:p w:rsidR="00CA3509" w:rsidRDefault="00CA3509" w:rsidP="00CA3509">
      <w:pPr>
        <w:ind w:firstLine="720"/>
        <w:jc w:val="both"/>
        <w:rPr>
          <w:sz w:val="16"/>
          <w:szCs w:val="16"/>
          <w:lang w:val="ru-RU"/>
        </w:rPr>
      </w:pP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249"/>
        <w:gridCol w:w="5102"/>
        <w:gridCol w:w="1838"/>
        <w:gridCol w:w="2131"/>
        <w:gridCol w:w="340"/>
      </w:tblGrid>
      <w:tr w:rsidR="00CA3509" w:rsidTr="00CA3509">
        <w:trPr>
          <w:cantSplit/>
          <w:trHeight w:val="510"/>
        </w:trPr>
        <w:tc>
          <w:tcPr>
            <w:tcW w:w="250" w:type="dxa"/>
          </w:tcPr>
          <w:p w:rsidR="00CA3509" w:rsidRDefault="00CA3509" w:rsidP="00CA3509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30"/>
                <w:szCs w:val="30"/>
              </w:rPr>
              <w:t>«</w:t>
            </w:r>
          </w:p>
          <w:p w:rsidR="00CA3509" w:rsidRDefault="00CA3509" w:rsidP="00CA3509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5103" w:type="dxa"/>
            <w:hideMark/>
          </w:tcPr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Руководитель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респондента или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уполномоченный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 составление и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представление первичных 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статистических данных работник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респондента___________________                                                                           </w:t>
            </w:r>
          </w:p>
          <w:p w:rsidR="00CA3509" w:rsidRDefault="00CA3509" w:rsidP="00CA3509">
            <w:pPr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(должность)</w:t>
            </w:r>
          </w:p>
        </w:tc>
        <w:tc>
          <w:tcPr>
            <w:tcW w:w="1838" w:type="dxa"/>
            <w:hideMark/>
          </w:tcPr>
          <w:p w:rsidR="00CA3509" w:rsidRDefault="00CA3509" w:rsidP="00CA3509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  <w:t>________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подпись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509" w:rsidRDefault="00CA3509" w:rsidP="00CA350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ru-RU"/>
              </w:rPr>
              <w:br/>
              <w:t>__________________ (</w:t>
            </w:r>
            <w:proofErr w:type="spellStart"/>
            <w:r>
              <w:rPr>
                <w:sz w:val="22"/>
                <w:szCs w:val="22"/>
              </w:rPr>
              <w:t>инициалы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фамилия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40" w:type="dxa"/>
            <w:vAlign w:val="bottom"/>
            <w:hideMark/>
          </w:tcPr>
          <w:p w:rsidR="00CA3509" w:rsidRDefault="00CA3509" w:rsidP="00CA3509">
            <w:pPr>
              <w:ind w:left="-250" w:right="-57" w:firstLine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»;</w:t>
            </w:r>
          </w:p>
        </w:tc>
      </w:tr>
    </w:tbl>
    <w:p w:rsidR="00CA3509" w:rsidRDefault="00CA3509" w:rsidP="00CA3509">
      <w:pPr>
        <w:ind w:firstLine="709"/>
        <w:jc w:val="both"/>
        <w:rPr>
          <w:sz w:val="16"/>
          <w:szCs w:val="16"/>
          <w:lang w:val="be-BY"/>
        </w:rPr>
      </w:pPr>
    </w:p>
    <w:p w:rsidR="00CA3509" w:rsidRDefault="00CA3509" w:rsidP="00CA350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</w:rPr>
        <w:t>реквизит</w:t>
      </w:r>
      <w:proofErr w:type="spellEnd"/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Контактная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информация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изложить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следующей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редакции</w:t>
      </w:r>
      <w:proofErr w:type="spellEnd"/>
      <w:r>
        <w:rPr>
          <w:sz w:val="30"/>
          <w:szCs w:val="30"/>
        </w:rPr>
        <w:t>:</w:t>
      </w:r>
    </w:p>
    <w:p w:rsidR="00CA3509" w:rsidRDefault="00CA3509" w:rsidP="00CA3509">
      <w:pPr>
        <w:ind w:firstLine="709"/>
        <w:jc w:val="both"/>
        <w:rPr>
          <w:sz w:val="10"/>
          <w:szCs w:val="10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CA3509" w:rsidTr="00CA3509">
        <w:trPr>
          <w:trHeight w:val="735"/>
        </w:trPr>
        <w:tc>
          <w:tcPr>
            <w:tcW w:w="5812" w:type="dxa"/>
            <w:hideMark/>
          </w:tcPr>
          <w:p w:rsidR="00CA3509" w:rsidRDefault="00CA3509" w:rsidP="00CA3509">
            <w:pPr>
              <w:ind w:right="-57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«____________________________________</w:t>
            </w:r>
          </w:p>
          <w:p w:rsidR="00CA3509" w:rsidRDefault="00CA3509" w:rsidP="00CA3509">
            <w:pPr>
              <w:spacing w:line="200" w:lineRule="exact"/>
              <w:ind w:left="176" w:right="-57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фамилия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собственное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отчество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контактного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номер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телефона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адрес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электронной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почты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val="ru-RU"/>
              </w:rPr>
              <w:t>;</w:t>
            </w:r>
          </w:p>
        </w:tc>
      </w:tr>
    </w:tbl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1.2.</w:t>
      </w:r>
      <w:r>
        <w:rPr>
          <w:szCs w:val="30"/>
        </w:rPr>
        <w:t xml:space="preserve"> </w:t>
      </w:r>
      <w:r>
        <w:rPr>
          <w:sz w:val="30"/>
          <w:lang w:val="ru-RU"/>
        </w:rPr>
        <w:t>в Указаниях по заполнению формы государственной статистической отчетности 4</w:t>
      </w:r>
      <w:r>
        <w:rPr>
          <w:sz w:val="30"/>
        </w:rPr>
        <w:t>-</w:t>
      </w:r>
      <w:proofErr w:type="spellStart"/>
      <w:r>
        <w:rPr>
          <w:sz w:val="30"/>
        </w:rPr>
        <w:t>энергосбережение</w:t>
      </w:r>
      <w:proofErr w:type="spellEnd"/>
      <w:r>
        <w:rPr>
          <w:sz w:val="30"/>
        </w:rPr>
        <w:t xml:space="preserve"> </w:t>
      </w:r>
      <w:r>
        <w:rPr>
          <w:sz w:val="30"/>
          <w:lang w:val="ru-RU"/>
        </w:rPr>
        <w:t xml:space="preserve">(Госстандарт) </w:t>
      </w:r>
      <w:r>
        <w:rPr>
          <w:sz w:val="30"/>
        </w:rPr>
        <w:t>«</w:t>
      </w:r>
      <w:proofErr w:type="spellStart"/>
      <w:r>
        <w:rPr>
          <w:sz w:val="30"/>
        </w:rPr>
        <w:t>Отчет</w:t>
      </w:r>
      <w:proofErr w:type="spellEnd"/>
      <w:r>
        <w:rPr>
          <w:sz w:val="30"/>
        </w:rPr>
        <w:t xml:space="preserve"> о </w:t>
      </w:r>
      <w:r>
        <w:rPr>
          <w:sz w:val="30"/>
          <w:lang w:val="ru-RU"/>
        </w:rPr>
        <w:t>выполнении мероприятий по экономии топливно-энергетических ресурсов и увеличению использования местных топливно-энергетических ресурсов</w:t>
      </w:r>
      <w:r>
        <w:rPr>
          <w:sz w:val="30"/>
        </w:rPr>
        <w:t>»</w:t>
      </w:r>
      <w:r>
        <w:rPr>
          <w:sz w:val="30"/>
          <w:lang w:val="ru-RU"/>
        </w:rPr>
        <w:t>, утвержденных данным постановлением: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пункт 3 изложить в следующей редакции: </w:t>
      </w:r>
    </w:p>
    <w:p w:rsidR="00CA3509" w:rsidRPr="00CA3509" w:rsidRDefault="00CA3509" w:rsidP="00CA3509">
      <w:pPr>
        <w:ind w:firstLine="720"/>
        <w:jc w:val="both"/>
        <w:rPr>
          <w:sz w:val="30"/>
          <w:szCs w:val="30"/>
          <w:lang w:val="be-BY"/>
        </w:rPr>
      </w:pPr>
      <w:r>
        <w:rPr>
          <w:sz w:val="30"/>
          <w:lang w:val="ru-RU"/>
        </w:rPr>
        <w:t xml:space="preserve">«3. </w:t>
      </w:r>
      <w:proofErr w:type="spellStart"/>
      <w:r>
        <w:rPr>
          <w:sz w:val="30"/>
        </w:rPr>
        <w:t>Представление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отчета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виде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электронного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документа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осуществляется</w:t>
      </w:r>
      <w:proofErr w:type="spellEnd"/>
      <w:r>
        <w:rPr>
          <w:sz w:val="30"/>
        </w:rPr>
        <w:t xml:space="preserve"> с </w:t>
      </w:r>
      <w:proofErr w:type="spellStart"/>
      <w:r>
        <w:rPr>
          <w:sz w:val="30"/>
        </w:rPr>
        <w:t>использованием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специализированного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программного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обеспечения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которое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размещается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вместе</w:t>
      </w:r>
      <w:proofErr w:type="spellEnd"/>
      <w:r>
        <w:rPr>
          <w:sz w:val="30"/>
        </w:rPr>
        <w:t xml:space="preserve"> с </w:t>
      </w:r>
      <w:proofErr w:type="spellStart"/>
      <w:r>
        <w:rPr>
          <w:sz w:val="30"/>
        </w:rPr>
        <w:t>необходимыми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инструктивными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материалами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его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развертыванию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использованию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официальном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сайте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Департамента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энергоэффективности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Государственного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комитета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стандартизации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 (</w:t>
      </w:r>
      <w:proofErr w:type="spellStart"/>
      <w:r>
        <w:rPr>
          <w:sz w:val="30"/>
        </w:rPr>
        <w:t>далее</w:t>
      </w:r>
      <w:proofErr w:type="spellEnd"/>
      <w:r>
        <w:rPr>
          <w:sz w:val="30"/>
        </w:rPr>
        <w:t xml:space="preserve"> – </w:t>
      </w:r>
      <w:proofErr w:type="spellStart"/>
      <w:r>
        <w:rPr>
          <w:sz w:val="30"/>
          <w:szCs w:val="30"/>
        </w:rPr>
        <w:t>Департамент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энергоэффективности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Госстандарта</w:t>
      </w:r>
      <w:proofErr w:type="spellEnd"/>
      <w:r>
        <w:rPr>
          <w:sz w:val="30"/>
          <w:szCs w:val="30"/>
        </w:rPr>
        <w:t>)</w:t>
      </w:r>
      <w:r>
        <w:rPr>
          <w:sz w:val="30"/>
        </w:rPr>
        <w:t xml:space="preserve"> в </w:t>
      </w:r>
      <w:proofErr w:type="spellStart"/>
      <w:r>
        <w:rPr>
          <w:sz w:val="30"/>
        </w:rPr>
        <w:t>глобальной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компьютерной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сети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  <w:szCs w:val="30"/>
        </w:rPr>
        <w:t>Интернет</w:t>
      </w:r>
      <w:proofErr w:type="spellEnd"/>
      <w:r>
        <w:rPr>
          <w:sz w:val="30"/>
          <w:szCs w:val="30"/>
        </w:rPr>
        <w:t xml:space="preserve"> </w:t>
      </w:r>
      <w:hyperlink r:id="rId8" w:history="1">
        <w:r w:rsidRPr="00CA3509">
          <w:rPr>
            <w:rStyle w:val="a9"/>
            <w:sz w:val="30"/>
            <w:szCs w:val="30"/>
            <w:u w:val="none"/>
          </w:rPr>
          <w:t>http://www.energoeffekt.gov.by</w:t>
        </w:r>
      </w:hyperlink>
      <w:r w:rsidRPr="00CA3509">
        <w:rPr>
          <w:sz w:val="30"/>
          <w:szCs w:val="30"/>
        </w:rPr>
        <w:t>.</w:t>
      </w:r>
    </w:p>
    <w:p w:rsidR="00CA3509" w:rsidRDefault="00CA3509" w:rsidP="00CA3509">
      <w:pPr>
        <w:ind w:firstLine="720"/>
        <w:jc w:val="both"/>
        <w:rPr>
          <w:sz w:val="30"/>
        </w:rPr>
      </w:pPr>
      <w:proofErr w:type="spellStart"/>
      <w:r>
        <w:rPr>
          <w:sz w:val="30"/>
        </w:rPr>
        <w:t>Необходимым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условием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представления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отчета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виде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электронного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документа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является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наличие</w:t>
      </w:r>
      <w:proofErr w:type="spellEnd"/>
      <w:r>
        <w:rPr>
          <w:sz w:val="30"/>
        </w:rPr>
        <w:t xml:space="preserve"> у </w:t>
      </w:r>
      <w:proofErr w:type="spellStart"/>
      <w:r>
        <w:rPr>
          <w:sz w:val="30"/>
        </w:rPr>
        <w:t>организации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средств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электронной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цифровой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подписи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полученных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регистрации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качестве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абонента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Удостоверяющего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центра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республиканского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унитарного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предприятия</w:t>
      </w:r>
      <w:proofErr w:type="spellEnd"/>
      <w:r>
        <w:rPr>
          <w:sz w:val="30"/>
        </w:rPr>
        <w:t xml:space="preserve"> «</w:t>
      </w:r>
      <w:proofErr w:type="spellStart"/>
      <w:r>
        <w:rPr>
          <w:sz w:val="30"/>
        </w:rPr>
        <w:t>Информационно-издательский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центр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налогам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сборам</w:t>
      </w:r>
      <w:proofErr w:type="spellEnd"/>
      <w:r>
        <w:rPr>
          <w:sz w:val="30"/>
        </w:rPr>
        <w:t xml:space="preserve">» </w:t>
      </w:r>
      <w:proofErr w:type="spellStart"/>
      <w:r>
        <w:rPr>
          <w:sz w:val="30"/>
        </w:rPr>
        <w:t>или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абонента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Республиканского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удостоверяющего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центра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Государственной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системы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управления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открытыми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ключами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проверки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электронной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цифровой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подписи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республиканского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унитарного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предприятия</w:t>
      </w:r>
      <w:proofErr w:type="spellEnd"/>
      <w:r>
        <w:rPr>
          <w:sz w:val="30"/>
        </w:rPr>
        <w:t xml:space="preserve"> «</w:t>
      </w:r>
      <w:proofErr w:type="spellStart"/>
      <w:r>
        <w:rPr>
          <w:sz w:val="30"/>
        </w:rPr>
        <w:t>Национальный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центр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электронных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услуг</w:t>
      </w:r>
      <w:proofErr w:type="spellEnd"/>
      <w:r>
        <w:rPr>
          <w:sz w:val="30"/>
        </w:rPr>
        <w:t>».</w:t>
      </w:r>
    </w:p>
    <w:p w:rsidR="00CA3509" w:rsidRDefault="00CA3509" w:rsidP="00CA3509">
      <w:pPr>
        <w:ind w:firstLine="720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бумажном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носителе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организации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представляют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отчет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областному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Минскому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городскому</w:t>
      </w:r>
      <w:proofErr w:type="spellEnd"/>
      <w:r>
        <w:rPr>
          <w:sz w:val="30"/>
          <w:szCs w:val="30"/>
        </w:rPr>
        <w:t xml:space="preserve">) </w:t>
      </w:r>
      <w:proofErr w:type="spellStart"/>
      <w:r>
        <w:rPr>
          <w:sz w:val="30"/>
          <w:szCs w:val="30"/>
        </w:rPr>
        <w:t>управлению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надзору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рациональным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использованием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топливно-энергетических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ресурсов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Департамента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энергоэффективности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Госстандарта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месту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своего нахождения (государственной регистрации)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почте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или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нарочным</w:t>
      </w:r>
      <w:proofErr w:type="spellEnd"/>
      <w:r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>»;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lastRenderedPageBreak/>
        <w:t>пункт 4 дополнить частью второй следующего содержания: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«Данные в отчете отражаются в целых числах.»;</w:t>
      </w:r>
    </w:p>
    <w:p w:rsidR="00CA3509" w:rsidRDefault="00CA3509" w:rsidP="00CA3509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>второе предложение части третьей пункта 6 изложить в следующей редакции: «Затраты на внедрение указанных мероприятий отражаются в разделе II.».</w:t>
      </w:r>
    </w:p>
    <w:p w:rsidR="00CA3509" w:rsidRDefault="00CA3509" w:rsidP="00CA3509">
      <w:pPr>
        <w:pStyle w:val="a4"/>
        <w:ind w:left="0" w:firstLine="720"/>
        <w:jc w:val="both"/>
        <w:rPr>
          <w:sz w:val="30"/>
          <w:lang w:val="ru-RU"/>
        </w:rPr>
      </w:pPr>
      <w:r>
        <w:rPr>
          <w:sz w:val="30"/>
        </w:rPr>
        <w:t xml:space="preserve">2. </w:t>
      </w:r>
      <w:proofErr w:type="spellStart"/>
      <w:r>
        <w:rPr>
          <w:sz w:val="30"/>
        </w:rPr>
        <w:t>Настоящее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постановление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вступает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силу</w:t>
      </w:r>
      <w:proofErr w:type="spellEnd"/>
      <w:r>
        <w:rPr>
          <w:sz w:val="30"/>
        </w:rPr>
        <w:t xml:space="preserve"> с 18 </w:t>
      </w:r>
      <w:proofErr w:type="spellStart"/>
      <w:r>
        <w:rPr>
          <w:sz w:val="30"/>
        </w:rPr>
        <w:t>июля</w:t>
      </w:r>
      <w:proofErr w:type="spellEnd"/>
      <w:r>
        <w:rPr>
          <w:sz w:val="30"/>
        </w:rPr>
        <w:t xml:space="preserve"> 2016 г.</w:t>
      </w:r>
    </w:p>
    <w:p w:rsidR="00CA3509" w:rsidRDefault="00CA3509" w:rsidP="00CA3509">
      <w:pPr>
        <w:pStyle w:val="a4"/>
        <w:ind w:left="0" w:firstLine="720"/>
        <w:jc w:val="both"/>
        <w:rPr>
          <w:sz w:val="30"/>
        </w:rPr>
      </w:pPr>
    </w:p>
    <w:p w:rsidR="00CA3509" w:rsidRDefault="00CA3509" w:rsidP="00CA3509">
      <w:pPr>
        <w:pStyle w:val="a4"/>
        <w:ind w:left="0" w:firstLine="72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  <w:proofErr w:type="spellStart"/>
      <w:r>
        <w:rPr>
          <w:sz w:val="30"/>
        </w:rPr>
        <w:t>Председатель</w:t>
      </w:r>
      <w:proofErr w:type="spellEnd"/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</w:t>
      </w:r>
      <w:proofErr w:type="spellStart"/>
      <w:r>
        <w:rPr>
          <w:sz w:val="30"/>
        </w:rPr>
        <w:t>И.В.Медведева</w:t>
      </w:r>
      <w:proofErr w:type="spellEnd"/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Default="00CA3509" w:rsidP="00CA3509">
      <w:pPr>
        <w:pStyle w:val="a4"/>
        <w:spacing w:line="320" w:lineRule="exact"/>
        <w:ind w:left="0"/>
        <w:jc w:val="both"/>
        <w:rPr>
          <w:sz w:val="30"/>
        </w:rPr>
      </w:pPr>
    </w:p>
    <w:p w:rsidR="00CA3509" w:rsidRPr="00CA3509" w:rsidRDefault="00CA3509" w:rsidP="00CA3509">
      <w:pPr>
        <w:spacing w:before="240"/>
        <w:ind w:right="-340"/>
        <w:rPr>
          <w:lang w:val="ru-RU"/>
        </w:rPr>
      </w:pPr>
      <w:proofErr w:type="spellStart"/>
      <w:r>
        <w:t>Электронная</w:t>
      </w:r>
      <w:proofErr w:type="spellEnd"/>
      <w:r>
        <w:t xml:space="preserve"> </w:t>
      </w:r>
      <w:proofErr w:type="spellStart"/>
      <w:r>
        <w:t>версия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оригиналу</w:t>
      </w:r>
      <w:proofErr w:type="spellEnd"/>
      <w:r w:rsidR="006B7848">
        <w:rPr>
          <w:lang w:val="be-BY"/>
        </w:rPr>
        <w:pict>
          <v:oval id="_x0000_s1026" style="position:absolute;margin-left:207pt;margin-top:-20.5pt;width:63pt;height:27pt;z-index:251658240;mso-position-horizontal-relative:text;mso-position-vertical-relative:text" stroked="f"/>
        </w:pict>
      </w:r>
    </w:p>
    <w:p w:rsidR="003A15D2" w:rsidRDefault="003A15D2">
      <w:pPr>
        <w:rPr>
          <w:sz w:val="30"/>
          <w:lang w:val="ru-RU"/>
        </w:rPr>
      </w:pPr>
      <w:r>
        <w:rPr>
          <w:sz w:val="30"/>
          <w:lang w:val="ru-RU"/>
        </w:rPr>
        <w:br w:type="page"/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361"/>
        <w:gridCol w:w="850"/>
        <w:gridCol w:w="4678"/>
      </w:tblGrid>
      <w:tr w:rsidR="003A15D2" w:rsidRPr="00C96D88" w:rsidTr="00C75C3B">
        <w:tc>
          <w:tcPr>
            <w:tcW w:w="4361" w:type="dxa"/>
          </w:tcPr>
          <w:p w:rsidR="003A15D2" w:rsidRPr="00CA3509" w:rsidRDefault="003A15D2" w:rsidP="00C75C3B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lastRenderedPageBreak/>
              <w:t>НАЦЫЯНАЛЬНЫ</w:t>
            </w:r>
          </w:p>
          <w:p w:rsidR="003A15D2" w:rsidRPr="00CA3509" w:rsidRDefault="003A15D2" w:rsidP="00C75C3B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СТАТЫСТЫЧНЫ КАМ</w:t>
            </w:r>
            <w:r w:rsidRPr="00CA35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3509">
              <w:rPr>
                <w:b/>
                <w:bCs/>
                <w:sz w:val="28"/>
                <w:szCs w:val="28"/>
              </w:rPr>
              <w:t>ТЭТ</w:t>
            </w:r>
          </w:p>
          <w:p w:rsidR="003A15D2" w:rsidRPr="00CA3509" w:rsidRDefault="003A15D2" w:rsidP="00C75C3B">
            <w:pPr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РЭСПУБЛ</w:t>
            </w:r>
            <w:r w:rsidRPr="00CA35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3509">
              <w:rPr>
                <w:b/>
                <w:bCs/>
                <w:sz w:val="28"/>
                <w:szCs w:val="28"/>
              </w:rPr>
              <w:t>К</w:t>
            </w:r>
            <w:r w:rsidRPr="00CA35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A3509">
              <w:rPr>
                <w:b/>
                <w:bCs/>
                <w:sz w:val="28"/>
                <w:szCs w:val="28"/>
              </w:rPr>
              <w:t xml:space="preserve"> БЕЛАРУСЬ</w:t>
            </w:r>
          </w:p>
          <w:p w:rsidR="003A15D2" w:rsidRPr="00CA3509" w:rsidRDefault="003A15D2" w:rsidP="00C75C3B">
            <w:pPr>
              <w:jc w:val="center"/>
              <w:rPr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(Белстат)</w:t>
            </w:r>
          </w:p>
        </w:tc>
        <w:tc>
          <w:tcPr>
            <w:tcW w:w="850" w:type="dxa"/>
          </w:tcPr>
          <w:p w:rsidR="003A15D2" w:rsidRPr="00CA3509" w:rsidRDefault="003A15D2" w:rsidP="00C75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A15D2" w:rsidRPr="00CA3509" w:rsidRDefault="003A15D2" w:rsidP="00C75C3B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НАЦИОНАЛЬНЫЙ</w:t>
            </w:r>
          </w:p>
          <w:p w:rsidR="003A15D2" w:rsidRPr="00CA3509" w:rsidRDefault="003A15D2" w:rsidP="00C75C3B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СТАТИСТИЧЕСКИЙ КОМИТЕТ</w:t>
            </w:r>
          </w:p>
          <w:p w:rsidR="003A15D2" w:rsidRPr="00CA3509" w:rsidRDefault="003A15D2" w:rsidP="00C75C3B">
            <w:pPr>
              <w:jc w:val="center"/>
              <w:rPr>
                <w:b/>
                <w:bCs/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РЕСПУБЛИКИ БЕЛАРУСЬ</w:t>
            </w:r>
          </w:p>
          <w:p w:rsidR="003A15D2" w:rsidRPr="00CA3509" w:rsidRDefault="003A15D2" w:rsidP="00C75C3B">
            <w:pPr>
              <w:jc w:val="center"/>
              <w:rPr>
                <w:sz w:val="28"/>
                <w:szCs w:val="28"/>
              </w:rPr>
            </w:pPr>
            <w:r w:rsidRPr="00CA3509">
              <w:rPr>
                <w:b/>
                <w:bCs/>
                <w:sz w:val="28"/>
                <w:szCs w:val="28"/>
              </w:rPr>
              <w:t>(Белстат)</w:t>
            </w:r>
          </w:p>
        </w:tc>
      </w:tr>
      <w:tr w:rsidR="003A15D2" w:rsidRPr="00C96D88" w:rsidTr="00C75C3B">
        <w:tc>
          <w:tcPr>
            <w:tcW w:w="4361" w:type="dxa"/>
          </w:tcPr>
          <w:p w:rsidR="003A15D2" w:rsidRPr="00C96D88" w:rsidRDefault="003A15D2" w:rsidP="00C75C3B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0" w:type="dxa"/>
          </w:tcPr>
          <w:p w:rsidR="003A15D2" w:rsidRPr="00C96D88" w:rsidRDefault="003A15D2" w:rsidP="00C75C3B"/>
        </w:tc>
        <w:tc>
          <w:tcPr>
            <w:tcW w:w="4678" w:type="dxa"/>
          </w:tcPr>
          <w:p w:rsidR="003A15D2" w:rsidRPr="00C96D88" w:rsidRDefault="003A15D2" w:rsidP="00C75C3B">
            <w:pPr>
              <w:spacing w:line="300" w:lineRule="exact"/>
              <w:jc w:val="center"/>
              <w:rPr>
                <w:b/>
                <w:bCs/>
                <w:sz w:val="26"/>
              </w:rPr>
            </w:pPr>
          </w:p>
        </w:tc>
      </w:tr>
      <w:tr w:rsidR="003A15D2" w:rsidRPr="00CA3509" w:rsidTr="00C75C3B">
        <w:tc>
          <w:tcPr>
            <w:tcW w:w="4361" w:type="dxa"/>
          </w:tcPr>
          <w:p w:rsidR="003A15D2" w:rsidRPr="00CA3509" w:rsidRDefault="003A15D2" w:rsidP="00C75C3B">
            <w:pPr>
              <w:jc w:val="center"/>
              <w:rPr>
                <w:b/>
                <w:bCs/>
                <w:sz w:val="30"/>
                <w:szCs w:val="30"/>
              </w:rPr>
            </w:pPr>
            <w:r w:rsidRPr="00CA3509">
              <w:rPr>
                <w:b/>
                <w:bCs/>
                <w:sz w:val="30"/>
                <w:szCs w:val="30"/>
              </w:rPr>
              <w:t>ПАСТАНОВА</w:t>
            </w:r>
          </w:p>
        </w:tc>
        <w:tc>
          <w:tcPr>
            <w:tcW w:w="850" w:type="dxa"/>
          </w:tcPr>
          <w:p w:rsidR="003A15D2" w:rsidRPr="00CA3509" w:rsidRDefault="003A15D2" w:rsidP="00C75C3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3A15D2" w:rsidRPr="00CA3509" w:rsidRDefault="003A15D2" w:rsidP="00C75C3B">
            <w:pPr>
              <w:jc w:val="center"/>
              <w:rPr>
                <w:b/>
                <w:bCs/>
                <w:sz w:val="30"/>
                <w:szCs w:val="30"/>
              </w:rPr>
            </w:pPr>
            <w:r w:rsidRPr="00CA3509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3A15D2" w:rsidRPr="00CA3509" w:rsidRDefault="003A15D2" w:rsidP="003A15D2">
      <w:pPr>
        <w:ind w:right="-341"/>
        <w:rPr>
          <w:sz w:val="30"/>
          <w:szCs w:val="30"/>
        </w:rPr>
      </w:pPr>
    </w:p>
    <w:p w:rsidR="003A15D2" w:rsidRPr="00C96D88" w:rsidRDefault="003A15D2" w:rsidP="003A15D2">
      <w:pPr>
        <w:ind w:right="-341"/>
        <w:rPr>
          <w:sz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567"/>
        <w:gridCol w:w="779"/>
      </w:tblGrid>
      <w:tr w:rsidR="003A15D2" w:rsidRPr="00A964C0" w:rsidTr="00C75C3B">
        <w:tc>
          <w:tcPr>
            <w:tcW w:w="2448" w:type="dxa"/>
          </w:tcPr>
          <w:p w:rsidR="003A15D2" w:rsidRPr="00C96D88" w:rsidRDefault="003A15D2" w:rsidP="00C75C3B">
            <w:pPr>
              <w:ind w:right="-341"/>
              <w:rPr>
                <w:sz w:val="28"/>
                <w:u w:val="single"/>
                <w:lang w:val="ru-RU"/>
              </w:rPr>
            </w:pPr>
            <w:r w:rsidRPr="00C96D88">
              <w:rPr>
                <w:sz w:val="28"/>
                <w:u w:val="single"/>
              </w:rPr>
              <w:t xml:space="preserve">2 </w:t>
            </w:r>
            <w:r w:rsidRPr="00C96D88">
              <w:rPr>
                <w:sz w:val="28"/>
                <w:u w:val="single"/>
                <w:lang w:val="ru-RU"/>
              </w:rPr>
              <w:t>ноября 2015 г.</w:t>
            </w:r>
          </w:p>
        </w:tc>
        <w:tc>
          <w:tcPr>
            <w:tcW w:w="567" w:type="dxa"/>
          </w:tcPr>
          <w:p w:rsidR="003A15D2" w:rsidRPr="00C96D88" w:rsidRDefault="003A15D2" w:rsidP="00C75C3B">
            <w:pPr>
              <w:ind w:right="-341"/>
              <w:rPr>
                <w:sz w:val="28"/>
              </w:rPr>
            </w:pPr>
            <w:r w:rsidRPr="00C96D88">
              <w:rPr>
                <w:sz w:val="28"/>
              </w:rPr>
              <w:t>№</w:t>
            </w:r>
          </w:p>
        </w:tc>
        <w:tc>
          <w:tcPr>
            <w:tcW w:w="779" w:type="dxa"/>
          </w:tcPr>
          <w:p w:rsidR="003A15D2" w:rsidRPr="00A964C0" w:rsidRDefault="003A15D2" w:rsidP="00C75C3B">
            <w:pPr>
              <w:ind w:right="-341"/>
              <w:rPr>
                <w:sz w:val="28"/>
                <w:u w:val="single"/>
                <w:lang w:val="ru-RU"/>
              </w:rPr>
            </w:pPr>
            <w:r w:rsidRPr="00A964C0">
              <w:rPr>
                <w:sz w:val="28"/>
                <w:u w:val="single"/>
              </w:rPr>
              <w:t>176</w:t>
            </w:r>
          </w:p>
        </w:tc>
      </w:tr>
    </w:tbl>
    <w:p w:rsidR="003A15D2" w:rsidRPr="00C96D88" w:rsidRDefault="003A15D2" w:rsidP="003A15D2">
      <w:pPr>
        <w:ind w:right="-341"/>
      </w:pPr>
    </w:p>
    <w:p w:rsidR="003A15D2" w:rsidRPr="00C96D88" w:rsidRDefault="003A15D2" w:rsidP="003A15D2">
      <w:pPr>
        <w:ind w:right="-341" w:firstLine="1560"/>
        <w:jc w:val="both"/>
        <w:rPr>
          <w:sz w:val="24"/>
          <w:szCs w:val="24"/>
        </w:rPr>
      </w:pPr>
      <w:r w:rsidRPr="00C96D8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spellStart"/>
      <w:r w:rsidRPr="00C96D88">
        <w:rPr>
          <w:sz w:val="24"/>
          <w:szCs w:val="24"/>
        </w:rPr>
        <w:t>Мiнск</w:t>
      </w:r>
      <w:proofErr w:type="spellEnd"/>
      <w:r w:rsidRPr="00C96D88">
        <w:rPr>
          <w:sz w:val="24"/>
          <w:szCs w:val="24"/>
        </w:rPr>
        <w:t xml:space="preserve">                                                                       г.</w:t>
      </w:r>
      <w:r>
        <w:rPr>
          <w:sz w:val="24"/>
          <w:szCs w:val="24"/>
        </w:rPr>
        <w:t xml:space="preserve"> </w:t>
      </w:r>
      <w:proofErr w:type="spellStart"/>
      <w:r w:rsidRPr="00C96D88">
        <w:rPr>
          <w:sz w:val="24"/>
          <w:szCs w:val="24"/>
        </w:rPr>
        <w:t>Минск</w:t>
      </w:r>
      <w:proofErr w:type="spellEnd"/>
    </w:p>
    <w:p w:rsidR="003A15D2" w:rsidRDefault="003A15D2" w:rsidP="003A15D2">
      <w:pPr>
        <w:jc w:val="center"/>
        <w:rPr>
          <w:sz w:val="30"/>
        </w:rPr>
      </w:pPr>
    </w:p>
    <w:p w:rsidR="003A15D2" w:rsidRPr="003304EA" w:rsidRDefault="003A15D2" w:rsidP="003A15D2">
      <w:pPr>
        <w:jc w:val="center"/>
        <w:rPr>
          <w:sz w:val="30"/>
          <w:lang w:val="ru-RU"/>
        </w:rPr>
      </w:pPr>
    </w:p>
    <w:tbl>
      <w:tblPr>
        <w:tblW w:w="10997" w:type="dxa"/>
        <w:tblLook w:val="0000" w:firstRow="0" w:lastRow="0" w:firstColumn="0" w:lastColumn="0" w:noHBand="0" w:noVBand="0"/>
      </w:tblPr>
      <w:tblGrid>
        <w:gridCol w:w="5495"/>
        <w:gridCol w:w="5502"/>
      </w:tblGrid>
      <w:tr w:rsidR="003A15D2" w:rsidTr="00C75C3B">
        <w:tc>
          <w:tcPr>
            <w:tcW w:w="5495" w:type="dxa"/>
          </w:tcPr>
          <w:p w:rsidR="003A15D2" w:rsidRPr="00B9283B" w:rsidRDefault="003A15D2" w:rsidP="00C75C3B">
            <w:pPr>
              <w:spacing w:line="280" w:lineRule="exact"/>
              <w:jc w:val="both"/>
              <w:rPr>
                <w:sz w:val="30"/>
                <w:lang w:val="ru-RU"/>
              </w:rPr>
            </w:pPr>
            <w:proofErr w:type="spellStart"/>
            <w:r>
              <w:rPr>
                <w:sz w:val="30"/>
              </w:rPr>
              <w:t>Об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утверждении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формы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br/>
            </w:r>
            <w:r w:rsidRPr="00FA7380">
              <w:rPr>
                <w:sz w:val="30"/>
                <w:lang w:val="ru-RU"/>
              </w:rPr>
              <w:t>государственной</w:t>
            </w:r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статистической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отчетности</w:t>
            </w:r>
            <w:proofErr w:type="spellEnd"/>
            <w:r>
              <w:rPr>
                <w:sz w:val="30"/>
              </w:rPr>
              <w:t xml:space="preserve"> 4-</w:t>
            </w:r>
            <w:r>
              <w:rPr>
                <w:sz w:val="30"/>
                <w:lang w:val="ru-RU"/>
              </w:rPr>
              <w:t>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      </w:r>
            <w:r>
              <w:rPr>
                <w:sz w:val="30"/>
              </w:rPr>
              <w:t xml:space="preserve"> и </w:t>
            </w:r>
            <w:proofErr w:type="spellStart"/>
            <w:r>
              <w:rPr>
                <w:sz w:val="30"/>
              </w:rPr>
              <w:t>указаний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по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ее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заполнению</w:t>
            </w:r>
            <w:proofErr w:type="spellEnd"/>
          </w:p>
        </w:tc>
        <w:tc>
          <w:tcPr>
            <w:tcW w:w="5502" w:type="dxa"/>
          </w:tcPr>
          <w:p w:rsidR="003A15D2" w:rsidRDefault="003A15D2" w:rsidP="00C75C3B">
            <w:pPr>
              <w:rPr>
                <w:sz w:val="30"/>
              </w:rPr>
            </w:pPr>
          </w:p>
        </w:tc>
      </w:tr>
    </w:tbl>
    <w:p w:rsidR="003A15D2" w:rsidRDefault="003A15D2" w:rsidP="003A15D2">
      <w:pPr>
        <w:rPr>
          <w:sz w:val="18"/>
        </w:rPr>
      </w:pPr>
    </w:p>
    <w:p w:rsidR="003A15D2" w:rsidRDefault="003A15D2" w:rsidP="003A15D2">
      <w:pPr>
        <w:ind w:firstLine="720"/>
        <w:jc w:val="both"/>
        <w:rPr>
          <w:sz w:val="18"/>
        </w:rPr>
      </w:pPr>
    </w:p>
    <w:p w:rsidR="003A15D2" w:rsidRDefault="003A15D2" w:rsidP="003A15D2">
      <w:pPr>
        <w:ind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На основании Положения о Национальном статистическом комитете Республики Беларусь, утвержденного Указом </w:t>
      </w:r>
      <w:r>
        <w:rPr>
          <w:sz w:val="30"/>
          <w:lang w:val="ru-RU"/>
        </w:rPr>
        <w:br/>
        <w:t xml:space="preserve">Президента Республики Беларусь от 26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  <w:lang w:val="ru-RU"/>
          </w:rPr>
          <w:t>2008 г</w:t>
        </w:r>
      </w:smartTag>
      <w:r>
        <w:rPr>
          <w:sz w:val="30"/>
          <w:lang w:val="ru-RU"/>
        </w:rPr>
        <w:t xml:space="preserve">. № 445 </w:t>
      </w:r>
      <w:r>
        <w:rPr>
          <w:sz w:val="30"/>
          <w:lang w:val="ru-RU"/>
        </w:rPr>
        <w:br/>
        <w:t>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3A15D2" w:rsidRDefault="003A15D2" w:rsidP="003A15D2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1. </w:t>
      </w:r>
      <w:proofErr w:type="spellStart"/>
      <w:r>
        <w:rPr>
          <w:sz w:val="30"/>
        </w:rPr>
        <w:t>Утвердить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представлению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Государственного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комитета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стандартизации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прилагаемые</w:t>
      </w:r>
      <w:proofErr w:type="spellEnd"/>
      <w:r>
        <w:rPr>
          <w:sz w:val="30"/>
        </w:rPr>
        <w:t>:</w:t>
      </w:r>
    </w:p>
    <w:p w:rsidR="003A15D2" w:rsidRDefault="003A15D2" w:rsidP="003A15D2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</w:rPr>
        <w:t xml:space="preserve">1.1. </w:t>
      </w:r>
      <w:proofErr w:type="spellStart"/>
      <w:r>
        <w:rPr>
          <w:sz w:val="30"/>
        </w:rPr>
        <w:t>форму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государственной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отчетности</w:t>
      </w:r>
      <w:proofErr w:type="spellEnd"/>
      <w:r>
        <w:rPr>
          <w:sz w:val="30"/>
        </w:rPr>
        <w:t xml:space="preserve"> </w:t>
      </w:r>
      <w:r>
        <w:rPr>
          <w:sz w:val="30"/>
          <w:lang w:val="ru-RU"/>
        </w:rPr>
        <w:br/>
      </w:r>
      <w:r>
        <w:rPr>
          <w:sz w:val="30"/>
        </w:rPr>
        <w:t>4-</w:t>
      </w:r>
      <w:r>
        <w:rPr>
          <w:sz w:val="30"/>
          <w:lang w:val="ru-RU"/>
        </w:rPr>
        <w:t>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  <w:r>
        <w:rPr>
          <w:sz w:val="30"/>
        </w:rPr>
        <w:t xml:space="preserve"> </w:t>
      </w:r>
      <w:r>
        <w:rPr>
          <w:sz w:val="30"/>
          <w:lang w:val="ru-RU"/>
        </w:rPr>
        <w:t>квартальной</w:t>
      </w:r>
      <w:r>
        <w:rPr>
          <w:sz w:val="30"/>
        </w:rPr>
        <w:t xml:space="preserve"> </w:t>
      </w:r>
      <w:proofErr w:type="spellStart"/>
      <w:r>
        <w:rPr>
          <w:sz w:val="30"/>
        </w:rPr>
        <w:t>периодичности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ввести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ее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действие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начиная</w:t>
      </w:r>
      <w:proofErr w:type="spellEnd"/>
      <w:r>
        <w:rPr>
          <w:sz w:val="30"/>
        </w:rPr>
        <w:t xml:space="preserve"> с </w:t>
      </w:r>
      <w:proofErr w:type="spellStart"/>
      <w:r>
        <w:rPr>
          <w:sz w:val="30"/>
        </w:rPr>
        <w:t>отчета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за</w:t>
      </w:r>
      <w:proofErr w:type="spellEnd"/>
      <w:r>
        <w:rPr>
          <w:sz w:val="30"/>
        </w:rPr>
        <w:t xml:space="preserve"> </w:t>
      </w:r>
      <w:r>
        <w:rPr>
          <w:sz w:val="30"/>
          <w:lang w:val="ru-RU"/>
        </w:rPr>
        <w:t xml:space="preserve">январь-март </w:t>
      </w:r>
      <w:r>
        <w:rPr>
          <w:sz w:val="30"/>
        </w:rPr>
        <w:t>201</w:t>
      </w:r>
      <w:r>
        <w:rPr>
          <w:sz w:val="30"/>
          <w:lang w:val="ru-RU"/>
        </w:rPr>
        <w:t>6</w:t>
      </w:r>
      <w:r>
        <w:rPr>
          <w:sz w:val="30"/>
        </w:rPr>
        <w:t xml:space="preserve"> </w:t>
      </w:r>
      <w:proofErr w:type="spellStart"/>
      <w:r>
        <w:rPr>
          <w:sz w:val="30"/>
        </w:rPr>
        <w:t>год</w:t>
      </w:r>
      <w:proofErr w:type="spellEnd"/>
      <w:r>
        <w:rPr>
          <w:sz w:val="30"/>
          <w:lang w:val="ru-RU"/>
        </w:rPr>
        <w:t>а</w:t>
      </w:r>
      <w:r>
        <w:rPr>
          <w:sz w:val="30"/>
        </w:rPr>
        <w:t>;</w:t>
      </w:r>
    </w:p>
    <w:p w:rsidR="003A15D2" w:rsidRDefault="003A15D2" w:rsidP="003A15D2">
      <w:pPr>
        <w:pStyle w:val="a4"/>
        <w:spacing w:after="0"/>
        <w:ind w:left="0" w:firstLine="720"/>
        <w:jc w:val="both"/>
        <w:rPr>
          <w:sz w:val="30"/>
        </w:rPr>
      </w:pPr>
      <w:r>
        <w:rPr>
          <w:sz w:val="30"/>
          <w:lang w:val="ru-RU"/>
        </w:rPr>
        <w:t>1.2.</w:t>
      </w:r>
      <w:r w:rsidRPr="00914C75">
        <w:rPr>
          <w:sz w:val="30"/>
        </w:rPr>
        <w:t xml:space="preserve"> </w:t>
      </w:r>
      <w:r>
        <w:rPr>
          <w:sz w:val="30"/>
          <w:lang w:val="ru-RU"/>
        </w:rPr>
        <w:t>У</w:t>
      </w:r>
      <w:proofErr w:type="spellStart"/>
      <w:r>
        <w:rPr>
          <w:sz w:val="30"/>
        </w:rPr>
        <w:t>казания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заполнению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формы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государственной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отчетности</w:t>
      </w:r>
      <w:proofErr w:type="spellEnd"/>
      <w:r>
        <w:rPr>
          <w:sz w:val="30"/>
        </w:rPr>
        <w:t xml:space="preserve"> </w:t>
      </w:r>
      <w:bookmarkStart w:id="1" w:name="OLE_LINK1"/>
      <w:bookmarkStart w:id="2" w:name="OLE_LINK2"/>
      <w:r>
        <w:rPr>
          <w:sz w:val="30"/>
        </w:rPr>
        <w:t>4-</w:t>
      </w:r>
      <w:r>
        <w:rPr>
          <w:sz w:val="30"/>
          <w:lang w:val="ru-RU"/>
        </w:rPr>
        <w:t>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  <w:r>
        <w:rPr>
          <w:sz w:val="30"/>
        </w:rPr>
        <w:t xml:space="preserve"> </w:t>
      </w:r>
      <w:bookmarkEnd w:id="1"/>
      <w:bookmarkEnd w:id="2"/>
      <w:r>
        <w:rPr>
          <w:sz w:val="30"/>
        </w:rPr>
        <w:t xml:space="preserve">и </w:t>
      </w:r>
      <w:proofErr w:type="spellStart"/>
      <w:r>
        <w:rPr>
          <w:sz w:val="30"/>
        </w:rPr>
        <w:t>ввести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их</w:t>
      </w:r>
      <w:proofErr w:type="spellEnd"/>
      <w:r>
        <w:rPr>
          <w:sz w:val="30"/>
        </w:rPr>
        <w:t xml:space="preserve"> в </w:t>
      </w:r>
      <w:proofErr w:type="spellStart"/>
      <w:proofErr w:type="gramStart"/>
      <w:r>
        <w:rPr>
          <w:sz w:val="30"/>
        </w:rPr>
        <w:t>действие</w:t>
      </w:r>
      <w:proofErr w:type="spellEnd"/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начиная</w:t>
      </w:r>
      <w:proofErr w:type="spellEnd"/>
      <w:r>
        <w:rPr>
          <w:sz w:val="30"/>
        </w:rPr>
        <w:t xml:space="preserve"> с </w:t>
      </w:r>
      <w:proofErr w:type="spellStart"/>
      <w:r>
        <w:rPr>
          <w:sz w:val="30"/>
        </w:rPr>
        <w:t>отчета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за</w:t>
      </w:r>
      <w:proofErr w:type="spellEnd"/>
      <w:r>
        <w:rPr>
          <w:sz w:val="30"/>
        </w:rPr>
        <w:t xml:space="preserve"> </w:t>
      </w:r>
      <w:r>
        <w:rPr>
          <w:sz w:val="30"/>
          <w:lang w:val="ru-RU"/>
        </w:rPr>
        <w:t xml:space="preserve">январь-март </w:t>
      </w:r>
      <w:r>
        <w:rPr>
          <w:sz w:val="30"/>
        </w:rPr>
        <w:t>201</w:t>
      </w:r>
      <w:r>
        <w:rPr>
          <w:sz w:val="30"/>
          <w:lang w:val="ru-RU"/>
        </w:rPr>
        <w:t>6</w:t>
      </w:r>
      <w:r>
        <w:rPr>
          <w:sz w:val="30"/>
        </w:rPr>
        <w:t xml:space="preserve"> </w:t>
      </w:r>
      <w:proofErr w:type="spellStart"/>
      <w:r>
        <w:rPr>
          <w:sz w:val="30"/>
        </w:rPr>
        <w:t>год</w:t>
      </w:r>
      <w:proofErr w:type="spellEnd"/>
      <w:r>
        <w:rPr>
          <w:sz w:val="30"/>
          <w:lang w:val="ru-RU"/>
        </w:rPr>
        <w:t>а</w:t>
      </w:r>
      <w:r>
        <w:rPr>
          <w:sz w:val="30"/>
        </w:rPr>
        <w:t>.</w:t>
      </w:r>
    </w:p>
    <w:p w:rsidR="003A15D2" w:rsidRDefault="003A15D2" w:rsidP="003A15D2">
      <w:pPr>
        <w:pStyle w:val="20"/>
        <w:ind w:firstLine="720"/>
      </w:pPr>
      <w:r>
        <w:lastRenderedPageBreak/>
        <w:t xml:space="preserve">2. </w:t>
      </w:r>
      <w:proofErr w:type="gramStart"/>
      <w:r w:rsidRPr="00A114AE">
        <w:t xml:space="preserve">Распространить указанную в </w:t>
      </w:r>
      <w:r>
        <w:t>под</w:t>
      </w:r>
      <w:r w:rsidRPr="00A114AE">
        <w:t xml:space="preserve">пункте </w:t>
      </w:r>
      <w:r>
        <w:t xml:space="preserve">1.1 пункта </w:t>
      </w:r>
      <w:r w:rsidRPr="00A114AE">
        <w:t>1 настоящего постановления форму государственной статистической отчетности на юридические лица</w:t>
      </w:r>
      <w:r>
        <w:t>,</w:t>
      </w:r>
      <w:r w:rsidRPr="00A114AE">
        <w:t xml:space="preserve"> </w:t>
      </w:r>
      <w:r>
        <w:t>их обособленные подразделения,</w:t>
      </w:r>
      <w:r>
        <w:rPr>
          <w:b/>
          <w:bCs/>
        </w:rPr>
        <w:t xml:space="preserve"> </w:t>
      </w:r>
      <w:r>
        <w:t>имеющие отдельный баланс,</w:t>
      </w:r>
      <w:r w:rsidRPr="00A114AE">
        <w:t xml:space="preserve"> </w:t>
      </w:r>
      <w:r>
        <w:t xml:space="preserve">в соответствии с </w:t>
      </w:r>
      <w:r w:rsidRPr="00A114AE">
        <w:t>пункт</w:t>
      </w:r>
      <w:r>
        <w:t>ом</w:t>
      </w:r>
      <w:r w:rsidRPr="00A114AE">
        <w:t xml:space="preserve"> 1 Указаний по заполнению формы государственной статистической отчетности </w:t>
      </w:r>
      <w:r>
        <w:t xml:space="preserve">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ресурсов», </w:t>
      </w:r>
      <w:r w:rsidRPr="00A114AE">
        <w:t>утвержденных настоящим постановлением</w:t>
      </w:r>
      <w:r>
        <w:t>.</w:t>
      </w:r>
      <w:proofErr w:type="gramEnd"/>
    </w:p>
    <w:p w:rsidR="003A15D2" w:rsidRDefault="003A15D2" w:rsidP="003A15D2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  <w:lang w:val="ru-RU"/>
        </w:rPr>
      </w:pPr>
      <w:r>
        <w:rPr>
          <w:sz w:val="30"/>
          <w:lang w:val="ru-RU"/>
        </w:rPr>
        <w:t xml:space="preserve">3. </w:t>
      </w:r>
      <w:proofErr w:type="spellStart"/>
      <w:r>
        <w:rPr>
          <w:sz w:val="30"/>
        </w:rPr>
        <w:t>Признать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утратившим</w:t>
      </w:r>
      <w:proofErr w:type="spellEnd"/>
      <w:r>
        <w:rPr>
          <w:sz w:val="30"/>
          <w:lang w:val="ru-RU"/>
        </w:rPr>
        <w:t>и</w:t>
      </w:r>
      <w:r>
        <w:rPr>
          <w:sz w:val="30"/>
        </w:rPr>
        <w:t xml:space="preserve"> </w:t>
      </w:r>
      <w:proofErr w:type="spellStart"/>
      <w:r>
        <w:rPr>
          <w:sz w:val="30"/>
        </w:rPr>
        <w:t>силу</w:t>
      </w:r>
      <w:proofErr w:type="spellEnd"/>
      <w:r>
        <w:rPr>
          <w:sz w:val="30"/>
          <w:lang w:val="ru-RU"/>
        </w:rPr>
        <w:t>:</w:t>
      </w:r>
    </w:p>
    <w:p w:rsidR="003A15D2" w:rsidRDefault="003A15D2" w:rsidP="003A15D2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  <w:lang w:val="ru-RU"/>
        </w:rPr>
      </w:pPr>
      <w:proofErr w:type="spellStart"/>
      <w:r>
        <w:rPr>
          <w:sz w:val="30"/>
        </w:rPr>
        <w:t>постановление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Национального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комитета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</w:t>
      </w:r>
      <w:proofErr w:type="spellEnd"/>
      <w:r>
        <w:rPr>
          <w:sz w:val="30"/>
        </w:rPr>
        <w:t xml:space="preserve"> </w:t>
      </w:r>
      <w:r>
        <w:rPr>
          <w:sz w:val="30"/>
          <w:lang w:val="ru-RU"/>
        </w:rPr>
        <w:t>1</w:t>
      </w:r>
      <w:r>
        <w:rPr>
          <w:sz w:val="30"/>
        </w:rPr>
        <w:t xml:space="preserve"> </w:t>
      </w:r>
      <w:proofErr w:type="spellStart"/>
      <w:r>
        <w:rPr>
          <w:sz w:val="30"/>
        </w:rPr>
        <w:t>августа</w:t>
      </w:r>
      <w:proofErr w:type="spellEnd"/>
      <w:r>
        <w:rPr>
          <w:sz w:val="30"/>
        </w:rPr>
        <w:t xml:space="preserve"> 201</w:t>
      </w:r>
      <w:r>
        <w:rPr>
          <w:sz w:val="30"/>
          <w:lang w:val="ru-RU"/>
        </w:rPr>
        <w:t>1</w:t>
      </w:r>
      <w:r>
        <w:rPr>
          <w:sz w:val="30"/>
        </w:rPr>
        <w:t xml:space="preserve"> г.</w:t>
      </w:r>
      <w:r>
        <w:rPr>
          <w:sz w:val="30"/>
          <w:lang w:val="ru-RU"/>
        </w:rPr>
        <w:t xml:space="preserve"> </w:t>
      </w:r>
      <w:r>
        <w:rPr>
          <w:sz w:val="30"/>
        </w:rPr>
        <w:t xml:space="preserve">№ </w:t>
      </w:r>
      <w:r>
        <w:rPr>
          <w:sz w:val="30"/>
          <w:lang w:val="ru-RU"/>
        </w:rPr>
        <w:t>205</w:t>
      </w:r>
      <w:r>
        <w:rPr>
          <w:sz w:val="30"/>
        </w:rPr>
        <w:t xml:space="preserve"> </w:t>
      </w:r>
      <w:r>
        <w:rPr>
          <w:sz w:val="30"/>
          <w:lang w:val="ru-RU"/>
        </w:rPr>
        <w:t>«</w:t>
      </w:r>
      <w:proofErr w:type="spellStart"/>
      <w:r>
        <w:rPr>
          <w:spacing w:val="-6"/>
          <w:sz w:val="30"/>
        </w:rPr>
        <w:t>Об</w:t>
      </w:r>
      <w:proofErr w:type="spellEnd"/>
      <w:r>
        <w:rPr>
          <w:spacing w:val="-6"/>
          <w:sz w:val="30"/>
        </w:rPr>
        <w:t xml:space="preserve"> </w:t>
      </w:r>
      <w:proofErr w:type="spellStart"/>
      <w:r>
        <w:rPr>
          <w:spacing w:val="-6"/>
          <w:sz w:val="30"/>
        </w:rPr>
        <w:t>утверждении</w:t>
      </w:r>
      <w:proofErr w:type="spellEnd"/>
      <w:r>
        <w:rPr>
          <w:spacing w:val="-6"/>
          <w:sz w:val="30"/>
        </w:rPr>
        <w:t xml:space="preserve"> </w:t>
      </w:r>
      <w:proofErr w:type="spellStart"/>
      <w:r>
        <w:rPr>
          <w:spacing w:val="-6"/>
          <w:sz w:val="30"/>
        </w:rPr>
        <w:t>формы</w:t>
      </w:r>
      <w:proofErr w:type="spellEnd"/>
      <w:r>
        <w:rPr>
          <w:spacing w:val="-6"/>
          <w:sz w:val="30"/>
        </w:rPr>
        <w:t xml:space="preserve"> </w:t>
      </w:r>
      <w:proofErr w:type="spellStart"/>
      <w:r>
        <w:rPr>
          <w:spacing w:val="-6"/>
          <w:sz w:val="30"/>
        </w:rPr>
        <w:t>государственной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отчетности</w:t>
      </w:r>
      <w:proofErr w:type="spellEnd"/>
      <w:r>
        <w:rPr>
          <w:sz w:val="30"/>
        </w:rPr>
        <w:t xml:space="preserve"> 4-энергосбережение (</w:t>
      </w:r>
      <w:proofErr w:type="spellStart"/>
      <w:r>
        <w:rPr>
          <w:sz w:val="30"/>
        </w:rPr>
        <w:t>Госстандарт</w:t>
      </w:r>
      <w:proofErr w:type="spellEnd"/>
      <w:r>
        <w:rPr>
          <w:sz w:val="30"/>
        </w:rPr>
        <w:t>)</w:t>
      </w:r>
      <w:r>
        <w:rPr>
          <w:sz w:val="30"/>
          <w:lang w:val="ru-RU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Отчет</w:t>
      </w:r>
      <w:proofErr w:type="spellEnd"/>
      <w:r>
        <w:rPr>
          <w:sz w:val="30"/>
        </w:rPr>
        <w:t xml:space="preserve"> о </w:t>
      </w:r>
      <w:proofErr w:type="spellStart"/>
      <w:r>
        <w:rPr>
          <w:sz w:val="30"/>
        </w:rPr>
        <w:t>выполнении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мероприятий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э</w:t>
      </w:r>
      <w:proofErr w:type="spellStart"/>
      <w:r>
        <w:rPr>
          <w:sz w:val="30"/>
          <w:lang w:val="ru-RU"/>
        </w:rPr>
        <w:t>кономии</w:t>
      </w:r>
      <w:proofErr w:type="spellEnd"/>
      <w:r>
        <w:rPr>
          <w:sz w:val="30"/>
          <w:lang w:val="ru-RU"/>
        </w:rPr>
        <w:t xml:space="preserve"> топливно-энергетических ресурсов</w:t>
      </w:r>
      <w:r>
        <w:rPr>
          <w:sz w:val="30"/>
        </w:rPr>
        <w:t xml:space="preserve"> и </w:t>
      </w:r>
      <w:proofErr w:type="spellStart"/>
      <w:r>
        <w:rPr>
          <w:sz w:val="30"/>
        </w:rPr>
        <w:t>увеличению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использования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местных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видов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топлива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отходов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производства</w:t>
      </w:r>
      <w:proofErr w:type="spellEnd"/>
      <w:r>
        <w:rPr>
          <w:sz w:val="30"/>
          <w:lang w:val="ru-RU"/>
        </w:rPr>
        <w:t xml:space="preserve"> и других</w:t>
      </w:r>
      <w:r>
        <w:rPr>
          <w:sz w:val="30"/>
        </w:rPr>
        <w:t xml:space="preserve"> </w:t>
      </w:r>
      <w:proofErr w:type="spellStart"/>
      <w:r>
        <w:rPr>
          <w:sz w:val="30"/>
        </w:rPr>
        <w:t>вторичных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возобновляемых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энергоресурсов</w:t>
      </w:r>
      <w:proofErr w:type="spellEnd"/>
      <w:r>
        <w:rPr>
          <w:sz w:val="30"/>
        </w:rPr>
        <w:t xml:space="preserve">»  и </w:t>
      </w:r>
      <w:proofErr w:type="spellStart"/>
      <w:r>
        <w:rPr>
          <w:sz w:val="30"/>
        </w:rPr>
        <w:t>указаний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ее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заполнению</w:t>
      </w:r>
      <w:proofErr w:type="spellEnd"/>
      <w:r>
        <w:rPr>
          <w:sz w:val="30"/>
        </w:rPr>
        <w:t>»</w:t>
      </w:r>
      <w:r w:rsidRPr="00DD50E6">
        <w:rPr>
          <w:sz w:val="30"/>
          <w:szCs w:val="30"/>
        </w:rPr>
        <w:t>;</w:t>
      </w:r>
    </w:p>
    <w:p w:rsidR="003A15D2" w:rsidRPr="00B52668" w:rsidRDefault="003A15D2" w:rsidP="003A15D2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  <w:lang w:val="ru-RU"/>
        </w:rPr>
      </w:pPr>
      <w:proofErr w:type="spellStart"/>
      <w:r>
        <w:rPr>
          <w:sz w:val="30"/>
        </w:rPr>
        <w:t>постановление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Национального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статистического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комитета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Республики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  <w:lang w:val="ru-RU"/>
        </w:rPr>
        <w:t xml:space="preserve"> от 1 октября 2012 г. № 151 «О внесении изменений и дополнения в постановление Национального статистического комитета Республики Беларусь от 1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lang w:val="ru-RU"/>
          </w:rPr>
          <w:t>2011 г</w:t>
        </w:r>
      </w:smartTag>
      <w:r>
        <w:rPr>
          <w:sz w:val="30"/>
          <w:lang w:val="ru-RU"/>
        </w:rPr>
        <w:t xml:space="preserve">. № 205» </w:t>
      </w:r>
      <w:r w:rsidRPr="00116584">
        <w:rPr>
          <w:sz w:val="30"/>
          <w:szCs w:val="30"/>
        </w:rPr>
        <w:t>(</w:t>
      </w:r>
      <w:proofErr w:type="spellStart"/>
      <w:r w:rsidRPr="00116584">
        <w:rPr>
          <w:sz w:val="30"/>
          <w:szCs w:val="30"/>
        </w:rPr>
        <w:t>Национальный</w:t>
      </w:r>
      <w:proofErr w:type="spellEnd"/>
      <w:r w:rsidRPr="00116584">
        <w:rPr>
          <w:sz w:val="30"/>
          <w:szCs w:val="30"/>
        </w:rPr>
        <w:t xml:space="preserve"> </w:t>
      </w:r>
      <w:proofErr w:type="spellStart"/>
      <w:r w:rsidRPr="00116584">
        <w:rPr>
          <w:sz w:val="30"/>
          <w:szCs w:val="30"/>
        </w:rPr>
        <w:t>правовой</w:t>
      </w:r>
      <w:proofErr w:type="spellEnd"/>
      <w:r w:rsidRPr="00116584">
        <w:rPr>
          <w:sz w:val="30"/>
          <w:szCs w:val="30"/>
        </w:rPr>
        <w:t xml:space="preserve"> </w:t>
      </w:r>
      <w:proofErr w:type="spellStart"/>
      <w:r w:rsidRPr="00116584">
        <w:rPr>
          <w:sz w:val="30"/>
          <w:szCs w:val="30"/>
        </w:rPr>
        <w:t>Интернет-портал</w:t>
      </w:r>
      <w:proofErr w:type="spellEnd"/>
      <w:r w:rsidRPr="00116584">
        <w:rPr>
          <w:sz w:val="30"/>
          <w:szCs w:val="30"/>
        </w:rPr>
        <w:t xml:space="preserve"> </w:t>
      </w:r>
      <w:proofErr w:type="spellStart"/>
      <w:r w:rsidRPr="00116584">
        <w:rPr>
          <w:sz w:val="30"/>
          <w:szCs w:val="30"/>
        </w:rPr>
        <w:t>Республики</w:t>
      </w:r>
      <w:proofErr w:type="spellEnd"/>
      <w:r w:rsidRPr="00116584">
        <w:rPr>
          <w:sz w:val="30"/>
          <w:szCs w:val="30"/>
        </w:rPr>
        <w:t xml:space="preserve"> </w:t>
      </w:r>
      <w:proofErr w:type="spellStart"/>
      <w:r w:rsidRPr="00116584">
        <w:rPr>
          <w:sz w:val="30"/>
          <w:szCs w:val="30"/>
        </w:rPr>
        <w:t>Беларусь</w:t>
      </w:r>
      <w:proofErr w:type="spellEnd"/>
      <w:r w:rsidRPr="00116584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09</w:t>
      </w:r>
      <w:r>
        <w:rPr>
          <w:sz w:val="30"/>
          <w:szCs w:val="30"/>
        </w:rPr>
        <w:t>.10.201</w:t>
      </w:r>
      <w:r>
        <w:rPr>
          <w:sz w:val="30"/>
          <w:szCs w:val="30"/>
          <w:lang w:val="ru-RU"/>
        </w:rPr>
        <w:t>2</w:t>
      </w:r>
      <w:r>
        <w:rPr>
          <w:sz w:val="30"/>
          <w:szCs w:val="30"/>
        </w:rPr>
        <w:t>, 7/2</w:t>
      </w:r>
      <w:r>
        <w:rPr>
          <w:sz w:val="30"/>
          <w:szCs w:val="30"/>
          <w:lang w:val="ru-RU"/>
        </w:rPr>
        <w:t>182</w:t>
      </w:r>
      <w:r w:rsidRPr="00116584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3A15D2" w:rsidRDefault="003A15D2" w:rsidP="003A15D2">
      <w:pPr>
        <w:pStyle w:val="a4"/>
        <w:tabs>
          <w:tab w:val="left" w:pos="6804"/>
        </w:tabs>
        <w:spacing w:after="0"/>
        <w:ind w:left="0" w:firstLine="720"/>
        <w:jc w:val="both"/>
        <w:rPr>
          <w:sz w:val="30"/>
        </w:rPr>
      </w:pPr>
      <w:r>
        <w:rPr>
          <w:sz w:val="30"/>
          <w:lang w:val="ru-RU"/>
        </w:rPr>
        <w:t>4</w:t>
      </w:r>
      <w:r w:rsidRPr="001C4EFF">
        <w:rPr>
          <w:sz w:val="30"/>
        </w:rPr>
        <w:t xml:space="preserve">. </w:t>
      </w:r>
      <w:proofErr w:type="spellStart"/>
      <w:r>
        <w:rPr>
          <w:sz w:val="30"/>
        </w:rPr>
        <w:t>Настоящее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постановление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вступает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силу</w:t>
      </w:r>
      <w:proofErr w:type="spellEnd"/>
      <w:r>
        <w:rPr>
          <w:sz w:val="30"/>
        </w:rPr>
        <w:t xml:space="preserve"> </w:t>
      </w:r>
      <w:r>
        <w:rPr>
          <w:sz w:val="30"/>
          <w:lang w:val="ru-RU"/>
        </w:rPr>
        <w:t>с 18 января 2016 г</w:t>
      </w:r>
      <w:r>
        <w:rPr>
          <w:sz w:val="30"/>
        </w:rPr>
        <w:t>.</w:t>
      </w:r>
    </w:p>
    <w:p w:rsidR="003A15D2" w:rsidRPr="0098138E" w:rsidRDefault="003A15D2" w:rsidP="003A15D2">
      <w:pPr>
        <w:spacing w:line="200" w:lineRule="exact"/>
        <w:ind w:right="-1" w:firstLine="709"/>
        <w:jc w:val="both"/>
        <w:rPr>
          <w:sz w:val="22"/>
          <w:szCs w:val="22"/>
        </w:rPr>
      </w:pPr>
    </w:p>
    <w:p w:rsidR="003A15D2" w:rsidRDefault="003A15D2" w:rsidP="003A15D2">
      <w:pPr>
        <w:spacing w:line="200" w:lineRule="exact"/>
        <w:ind w:right="-1" w:firstLine="709"/>
        <w:jc w:val="both"/>
        <w:rPr>
          <w:sz w:val="22"/>
          <w:szCs w:val="22"/>
        </w:rPr>
      </w:pPr>
    </w:p>
    <w:p w:rsidR="003A15D2" w:rsidRPr="0098138E" w:rsidRDefault="003A15D2" w:rsidP="003A15D2">
      <w:pPr>
        <w:spacing w:line="200" w:lineRule="exact"/>
        <w:ind w:right="-1" w:firstLine="709"/>
        <w:jc w:val="both"/>
        <w:rPr>
          <w:sz w:val="22"/>
          <w:szCs w:val="22"/>
        </w:rPr>
      </w:pPr>
    </w:p>
    <w:p w:rsidR="003A15D2" w:rsidRDefault="003A15D2" w:rsidP="003A15D2">
      <w:pPr>
        <w:jc w:val="both"/>
        <w:rPr>
          <w:sz w:val="30"/>
          <w:lang w:val="be-BY"/>
        </w:rPr>
      </w:pPr>
      <w:r>
        <w:rPr>
          <w:sz w:val="30"/>
          <w:lang w:val="be-BY"/>
        </w:rPr>
        <w:t>Председатель</w:t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  <w:t xml:space="preserve">    И.В.Медведева</w:t>
      </w: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3A15D2" w:rsidRDefault="003A15D2" w:rsidP="003A15D2">
      <w:pPr>
        <w:jc w:val="both"/>
        <w:rPr>
          <w:sz w:val="30"/>
          <w:lang w:val="be-BY"/>
        </w:rPr>
      </w:pPr>
    </w:p>
    <w:p w:rsidR="00512552" w:rsidRPr="00415F91" w:rsidRDefault="003A15D2" w:rsidP="003A15D2">
      <w:pPr>
        <w:jc w:val="both"/>
        <w:rPr>
          <w:lang w:val="ru-RU"/>
        </w:rPr>
      </w:pPr>
      <w:proofErr w:type="spellStart"/>
      <w:r>
        <w:t>Электронная</w:t>
      </w:r>
      <w:proofErr w:type="spellEnd"/>
      <w:r>
        <w:t xml:space="preserve"> </w:t>
      </w:r>
      <w:proofErr w:type="spellStart"/>
      <w:r>
        <w:t>версия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оригиналу</w:t>
      </w:r>
      <w:proofErr w:type="spellEnd"/>
    </w:p>
    <w:sectPr w:rsidR="00512552" w:rsidRPr="00415F91" w:rsidSect="00CA3509">
      <w:headerReference w:type="even" r:id="rId9"/>
      <w:headerReference w:type="default" r:id="rId10"/>
      <w:pgSz w:w="11906" w:h="16838"/>
      <w:pgMar w:top="1259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48" w:rsidRDefault="006B7848">
      <w:r>
        <w:separator/>
      </w:r>
    </w:p>
  </w:endnote>
  <w:endnote w:type="continuationSeparator" w:id="0">
    <w:p w:rsidR="006B7848" w:rsidRDefault="006B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48" w:rsidRDefault="006B7848">
      <w:r>
        <w:separator/>
      </w:r>
    </w:p>
  </w:footnote>
  <w:footnote w:type="continuationSeparator" w:id="0">
    <w:p w:rsidR="006B7848" w:rsidRDefault="006B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A5" w:rsidRDefault="00545CD2" w:rsidP="00CD6E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70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0A5" w:rsidRDefault="00747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A5" w:rsidRDefault="00545CD2" w:rsidP="00CD6E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70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1BC">
      <w:rPr>
        <w:rStyle w:val="a6"/>
        <w:noProof/>
      </w:rPr>
      <w:t>2</w:t>
    </w:r>
    <w:r>
      <w:rPr>
        <w:rStyle w:val="a6"/>
      </w:rPr>
      <w:fldChar w:fldCharType="end"/>
    </w:r>
  </w:p>
  <w:p w:rsidR="007470A5" w:rsidRDefault="007470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A14"/>
    <w:multiLevelType w:val="multilevel"/>
    <w:tmpl w:val="B57E330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CAE7FBA"/>
    <w:multiLevelType w:val="multilevel"/>
    <w:tmpl w:val="95EE656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63D34A0"/>
    <w:multiLevelType w:val="multilevel"/>
    <w:tmpl w:val="1D1C12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724"/>
    <w:rsid w:val="00013C4F"/>
    <w:rsid w:val="00023259"/>
    <w:rsid w:val="000237C8"/>
    <w:rsid w:val="0003452D"/>
    <w:rsid w:val="00044590"/>
    <w:rsid w:val="0007114D"/>
    <w:rsid w:val="0007142D"/>
    <w:rsid w:val="000929A4"/>
    <w:rsid w:val="00097DE4"/>
    <w:rsid w:val="000A4A16"/>
    <w:rsid w:val="000B0856"/>
    <w:rsid w:val="000D2861"/>
    <w:rsid w:val="000E2DF2"/>
    <w:rsid w:val="000F21E8"/>
    <w:rsid w:val="00120601"/>
    <w:rsid w:val="001256A7"/>
    <w:rsid w:val="001403A7"/>
    <w:rsid w:val="0014143B"/>
    <w:rsid w:val="001522C8"/>
    <w:rsid w:val="00166292"/>
    <w:rsid w:val="001750B8"/>
    <w:rsid w:val="001A0EB4"/>
    <w:rsid w:val="001A735A"/>
    <w:rsid w:val="001B794E"/>
    <w:rsid w:val="001C3031"/>
    <w:rsid w:val="001C4EFF"/>
    <w:rsid w:val="001D6609"/>
    <w:rsid w:val="001E4C5D"/>
    <w:rsid w:val="00200317"/>
    <w:rsid w:val="00257A8C"/>
    <w:rsid w:val="0028634B"/>
    <w:rsid w:val="00287533"/>
    <w:rsid w:val="002E1DA0"/>
    <w:rsid w:val="002E495C"/>
    <w:rsid w:val="002E4F4E"/>
    <w:rsid w:val="002F0B39"/>
    <w:rsid w:val="002F3D3F"/>
    <w:rsid w:val="00323AAA"/>
    <w:rsid w:val="003304EA"/>
    <w:rsid w:val="0035230A"/>
    <w:rsid w:val="00356BB0"/>
    <w:rsid w:val="00361EA2"/>
    <w:rsid w:val="00374616"/>
    <w:rsid w:val="00375C51"/>
    <w:rsid w:val="0038216A"/>
    <w:rsid w:val="003A15D2"/>
    <w:rsid w:val="003C191D"/>
    <w:rsid w:val="003D5B0E"/>
    <w:rsid w:val="003E0722"/>
    <w:rsid w:val="003F44AB"/>
    <w:rsid w:val="0040572E"/>
    <w:rsid w:val="0041075A"/>
    <w:rsid w:val="00411E63"/>
    <w:rsid w:val="00415F91"/>
    <w:rsid w:val="004235C4"/>
    <w:rsid w:val="00434A21"/>
    <w:rsid w:val="00452EB1"/>
    <w:rsid w:val="004563CD"/>
    <w:rsid w:val="00470F1C"/>
    <w:rsid w:val="004B466A"/>
    <w:rsid w:val="004B63F9"/>
    <w:rsid w:val="004C43E8"/>
    <w:rsid w:val="004C4EB3"/>
    <w:rsid w:val="004D0A47"/>
    <w:rsid w:val="004F0E53"/>
    <w:rsid w:val="00500048"/>
    <w:rsid w:val="00500DFE"/>
    <w:rsid w:val="00505A97"/>
    <w:rsid w:val="00512552"/>
    <w:rsid w:val="0051568C"/>
    <w:rsid w:val="00523218"/>
    <w:rsid w:val="00545CD2"/>
    <w:rsid w:val="00576774"/>
    <w:rsid w:val="0058624C"/>
    <w:rsid w:val="00587492"/>
    <w:rsid w:val="0059047D"/>
    <w:rsid w:val="005A1AEC"/>
    <w:rsid w:val="005A1EE1"/>
    <w:rsid w:val="005A6FE0"/>
    <w:rsid w:val="005B398A"/>
    <w:rsid w:val="005C7BBA"/>
    <w:rsid w:val="005D065E"/>
    <w:rsid w:val="005E0973"/>
    <w:rsid w:val="005E4DCD"/>
    <w:rsid w:val="005F12A4"/>
    <w:rsid w:val="005F335D"/>
    <w:rsid w:val="006021BC"/>
    <w:rsid w:val="0063089F"/>
    <w:rsid w:val="0064374C"/>
    <w:rsid w:val="00652C4E"/>
    <w:rsid w:val="00685586"/>
    <w:rsid w:val="00691EB1"/>
    <w:rsid w:val="006A32AA"/>
    <w:rsid w:val="006B19E5"/>
    <w:rsid w:val="006B2724"/>
    <w:rsid w:val="006B7848"/>
    <w:rsid w:val="006E3056"/>
    <w:rsid w:val="006F6C94"/>
    <w:rsid w:val="00712E52"/>
    <w:rsid w:val="00727BBC"/>
    <w:rsid w:val="007470A5"/>
    <w:rsid w:val="00756BCF"/>
    <w:rsid w:val="0078250F"/>
    <w:rsid w:val="007842C2"/>
    <w:rsid w:val="007869E1"/>
    <w:rsid w:val="00796DB0"/>
    <w:rsid w:val="007D78E0"/>
    <w:rsid w:val="007F6AD8"/>
    <w:rsid w:val="00861C16"/>
    <w:rsid w:val="00867553"/>
    <w:rsid w:val="00882E19"/>
    <w:rsid w:val="00884700"/>
    <w:rsid w:val="00885E6C"/>
    <w:rsid w:val="00894A59"/>
    <w:rsid w:val="008F48AD"/>
    <w:rsid w:val="00914C75"/>
    <w:rsid w:val="00915BA9"/>
    <w:rsid w:val="009320BD"/>
    <w:rsid w:val="00947886"/>
    <w:rsid w:val="0098679E"/>
    <w:rsid w:val="00992724"/>
    <w:rsid w:val="009928A5"/>
    <w:rsid w:val="00993350"/>
    <w:rsid w:val="00995E72"/>
    <w:rsid w:val="009B2A28"/>
    <w:rsid w:val="009C2511"/>
    <w:rsid w:val="009C37AD"/>
    <w:rsid w:val="009D1BC4"/>
    <w:rsid w:val="009D252B"/>
    <w:rsid w:val="009E3F01"/>
    <w:rsid w:val="009F3B9C"/>
    <w:rsid w:val="009F59C6"/>
    <w:rsid w:val="009F6E9E"/>
    <w:rsid w:val="00A0394C"/>
    <w:rsid w:val="00A1212D"/>
    <w:rsid w:val="00A15AE6"/>
    <w:rsid w:val="00A22CBD"/>
    <w:rsid w:val="00A317E3"/>
    <w:rsid w:val="00A5116D"/>
    <w:rsid w:val="00A93EB9"/>
    <w:rsid w:val="00A964C0"/>
    <w:rsid w:val="00AA0304"/>
    <w:rsid w:val="00AB67AA"/>
    <w:rsid w:val="00B160BA"/>
    <w:rsid w:val="00B2643E"/>
    <w:rsid w:val="00B2647D"/>
    <w:rsid w:val="00B4334E"/>
    <w:rsid w:val="00B52668"/>
    <w:rsid w:val="00B7489B"/>
    <w:rsid w:val="00B84126"/>
    <w:rsid w:val="00B9283B"/>
    <w:rsid w:val="00BC58C6"/>
    <w:rsid w:val="00BD5125"/>
    <w:rsid w:val="00BE021B"/>
    <w:rsid w:val="00BE1EB4"/>
    <w:rsid w:val="00BE75AC"/>
    <w:rsid w:val="00C25598"/>
    <w:rsid w:val="00C476FA"/>
    <w:rsid w:val="00C5481B"/>
    <w:rsid w:val="00C61642"/>
    <w:rsid w:val="00C635DC"/>
    <w:rsid w:val="00C71449"/>
    <w:rsid w:val="00C96D88"/>
    <w:rsid w:val="00CA3509"/>
    <w:rsid w:val="00CC0FDD"/>
    <w:rsid w:val="00CC2831"/>
    <w:rsid w:val="00CC2B38"/>
    <w:rsid w:val="00CC4B85"/>
    <w:rsid w:val="00CC6FAC"/>
    <w:rsid w:val="00CC7CDC"/>
    <w:rsid w:val="00CD6EAE"/>
    <w:rsid w:val="00CF48FC"/>
    <w:rsid w:val="00D05007"/>
    <w:rsid w:val="00D2506A"/>
    <w:rsid w:val="00D26D8A"/>
    <w:rsid w:val="00D33E63"/>
    <w:rsid w:val="00D35F44"/>
    <w:rsid w:val="00D362B8"/>
    <w:rsid w:val="00D52896"/>
    <w:rsid w:val="00D54629"/>
    <w:rsid w:val="00D55EA8"/>
    <w:rsid w:val="00D722EE"/>
    <w:rsid w:val="00D7613B"/>
    <w:rsid w:val="00DA188E"/>
    <w:rsid w:val="00DD50E6"/>
    <w:rsid w:val="00E16322"/>
    <w:rsid w:val="00E217EE"/>
    <w:rsid w:val="00E537BD"/>
    <w:rsid w:val="00E63EBC"/>
    <w:rsid w:val="00E75AB2"/>
    <w:rsid w:val="00E86C67"/>
    <w:rsid w:val="00E873CE"/>
    <w:rsid w:val="00E96523"/>
    <w:rsid w:val="00E9795C"/>
    <w:rsid w:val="00EB01ED"/>
    <w:rsid w:val="00EB043F"/>
    <w:rsid w:val="00EC60E7"/>
    <w:rsid w:val="00ED0DDE"/>
    <w:rsid w:val="00ED2872"/>
    <w:rsid w:val="00ED2A70"/>
    <w:rsid w:val="00EF095E"/>
    <w:rsid w:val="00F001C6"/>
    <w:rsid w:val="00F23AE4"/>
    <w:rsid w:val="00F45601"/>
    <w:rsid w:val="00F461E7"/>
    <w:rsid w:val="00F65785"/>
    <w:rsid w:val="00F664CC"/>
    <w:rsid w:val="00F82430"/>
    <w:rsid w:val="00FA7380"/>
    <w:rsid w:val="00FB2EA6"/>
    <w:rsid w:val="00FB5EE3"/>
    <w:rsid w:val="00FB630F"/>
    <w:rsid w:val="00FE31D8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724"/>
    <w:rPr>
      <w:lang w:val="de-DE"/>
    </w:rPr>
  </w:style>
  <w:style w:type="paragraph" w:styleId="2">
    <w:name w:val="heading 2"/>
    <w:basedOn w:val="a"/>
    <w:next w:val="a"/>
    <w:qFormat/>
    <w:rsid w:val="005A6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A6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1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3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qFormat/>
    <w:rsid w:val="003304EA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2724"/>
    <w:pPr>
      <w:spacing w:before="40" w:line="200" w:lineRule="exact"/>
    </w:pPr>
    <w:rPr>
      <w:sz w:val="22"/>
      <w:lang w:val="ru-RU"/>
    </w:rPr>
  </w:style>
  <w:style w:type="paragraph" w:styleId="20">
    <w:name w:val="Body Text 2"/>
    <w:basedOn w:val="a"/>
    <w:rsid w:val="00992724"/>
    <w:pPr>
      <w:tabs>
        <w:tab w:val="left" w:pos="6308"/>
      </w:tabs>
      <w:jc w:val="both"/>
    </w:pPr>
    <w:rPr>
      <w:sz w:val="30"/>
      <w:szCs w:val="24"/>
      <w:lang w:val="ru-RU"/>
    </w:rPr>
  </w:style>
  <w:style w:type="paragraph" w:styleId="a4">
    <w:name w:val="Body Text Indent"/>
    <w:basedOn w:val="a"/>
    <w:rsid w:val="00D362B8"/>
    <w:pPr>
      <w:spacing w:after="120"/>
      <w:ind w:left="283"/>
    </w:pPr>
  </w:style>
  <w:style w:type="paragraph" w:styleId="a5">
    <w:name w:val="header"/>
    <w:basedOn w:val="a"/>
    <w:rsid w:val="00CD6E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6EAE"/>
  </w:style>
  <w:style w:type="paragraph" w:styleId="21">
    <w:name w:val="Body Text Indent 2"/>
    <w:basedOn w:val="a"/>
    <w:rsid w:val="00F45601"/>
    <w:pPr>
      <w:spacing w:after="120" w:line="480" w:lineRule="auto"/>
      <w:ind w:left="283"/>
    </w:pPr>
  </w:style>
  <w:style w:type="paragraph" w:styleId="30">
    <w:name w:val="Body Text 3"/>
    <w:basedOn w:val="a"/>
    <w:rsid w:val="00EB01ED"/>
    <w:pPr>
      <w:spacing w:after="120"/>
    </w:pPr>
    <w:rPr>
      <w:sz w:val="16"/>
      <w:szCs w:val="16"/>
    </w:rPr>
  </w:style>
  <w:style w:type="table" w:styleId="a7">
    <w:name w:val="Table Grid"/>
    <w:basedOn w:val="a1"/>
    <w:rsid w:val="00C2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qFormat/>
    <w:rsid w:val="006F6C94"/>
    <w:pPr>
      <w:jc w:val="center"/>
    </w:pPr>
    <w:rPr>
      <w:b/>
      <w:bCs/>
      <w:sz w:val="28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CA3509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styleId="a9">
    <w:name w:val="Hyperlink"/>
    <w:basedOn w:val="a0"/>
    <w:uiPriority w:val="99"/>
    <w:unhideWhenUsed/>
    <w:rsid w:val="00CA3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kt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государственной статистической отчетности 4-энергосбережение (Госстандарт) «Отчет о выполнении мероприятий по энергосбережению и увеличению использования местных видов топлива, отходов производства и других вторичных и возобновляемых</vt:lpstr>
    </vt:vector>
  </TitlesOfParts>
  <Company>Krokoz™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государственной статистической отчетности 4-энергосбережение (Госстандарт) «Отчет о выполнении мероприятий по энергосбережению и увеличению использования местных видов топлива, отходов производства и других вторичных и возобновляемых</dc:title>
  <dc:creator>User</dc:creator>
  <cp:lastModifiedBy>Вячеслав Санников</cp:lastModifiedBy>
  <cp:revision>2</cp:revision>
  <cp:lastPrinted>2015-10-12T13:02:00Z</cp:lastPrinted>
  <dcterms:created xsi:type="dcterms:W3CDTF">2016-09-07T13:07:00Z</dcterms:created>
  <dcterms:modified xsi:type="dcterms:W3CDTF">2016-09-07T13:07:00Z</dcterms:modified>
</cp:coreProperties>
</file>