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C56C84">
        <w:rPr>
          <w:rFonts w:ascii="Times New Roman" w:hAnsi="Times New Roman" w:cs="Times New Roman"/>
          <w:sz w:val="30"/>
          <w:szCs w:val="30"/>
        </w:rPr>
        <w:t>2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C56C84">
        <w:rPr>
          <w:rFonts w:ascii="Times New Roman" w:hAnsi="Times New Roman" w:cs="Times New Roman"/>
          <w:sz w:val="30"/>
          <w:szCs w:val="30"/>
        </w:rPr>
        <w:t>03</w:t>
      </w:r>
      <w:r w:rsidR="0027235F">
        <w:rPr>
          <w:rFonts w:ascii="Times New Roman" w:hAnsi="Times New Roman" w:cs="Times New Roman"/>
          <w:sz w:val="30"/>
          <w:szCs w:val="30"/>
        </w:rPr>
        <w:t>.03.20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204D78">
        <w:rPr>
          <w:rFonts w:ascii="Times New Roman" w:hAnsi="Times New Roman" w:cs="Times New Roman"/>
          <w:sz w:val="30"/>
          <w:szCs w:val="30"/>
        </w:rPr>
        <w:t>3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5220A0">
        <w:rPr>
          <w:rFonts w:ascii="Times New Roman" w:hAnsi="Times New Roman" w:cs="Times New Roman"/>
          <w:sz w:val="30"/>
          <w:szCs w:val="30"/>
        </w:rPr>
        <w:t>3</w:t>
      </w:r>
      <w:r w:rsidR="000C064E">
        <w:rPr>
          <w:rFonts w:ascii="Times New Roman" w:hAnsi="Times New Roman" w:cs="Times New Roman"/>
          <w:sz w:val="30"/>
          <w:szCs w:val="30"/>
        </w:rPr>
        <w:t xml:space="preserve"> марта 202</w:t>
      </w:r>
      <w:r w:rsidR="00D27817">
        <w:rPr>
          <w:rFonts w:ascii="Times New Roman" w:hAnsi="Times New Roman" w:cs="Times New Roman"/>
          <w:sz w:val="30"/>
          <w:szCs w:val="30"/>
        </w:rPr>
        <w:t>3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</w:t>
      </w:r>
      <w:r w:rsidR="00D54612" w:rsidRPr="000A2695">
        <w:rPr>
          <w:rFonts w:ascii="Times New Roman" w:hAnsi="Times New Roman" w:cs="Times New Roman"/>
          <w:sz w:val="30"/>
          <w:szCs w:val="30"/>
        </w:rPr>
        <w:t>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D27817">
        <w:rPr>
          <w:rFonts w:ascii="Times New Roman" w:hAnsi="Times New Roman" w:cs="Times New Roman"/>
          <w:sz w:val="30"/>
          <w:szCs w:val="30"/>
        </w:rPr>
        <w:t>30</w:t>
      </w:r>
      <w:r w:rsidR="00247AE4">
        <w:rPr>
          <w:rFonts w:ascii="Times New Roman" w:hAnsi="Times New Roman" w:cs="Times New Roman"/>
          <w:sz w:val="30"/>
          <w:szCs w:val="30"/>
        </w:rPr>
        <w:t> </w:t>
      </w:r>
      <w:r w:rsidR="005220A0">
        <w:rPr>
          <w:rFonts w:ascii="Times New Roman" w:hAnsi="Times New Roman" w:cs="Times New Roman"/>
          <w:sz w:val="30"/>
          <w:szCs w:val="30"/>
        </w:rPr>
        <w:t>января</w:t>
      </w:r>
      <w:r w:rsidR="00247AE4">
        <w:rPr>
          <w:rFonts w:ascii="Times New Roman" w:hAnsi="Times New Roman" w:cs="Times New Roman"/>
          <w:sz w:val="30"/>
          <w:szCs w:val="30"/>
        </w:rPr>
        <w:t xml:space="preserve"> 202</w:t>
      </w:r>
      <w:r w:rsidR="00D27817">
        <w:rPr>
          <w:rFonts w:ascii="Times New Roman" w:hAnsi="Times New Roman" w:cs="Times New Roman"/>
          <w:sz w:val="30"/>
          <w:szCs w:val="30"/>
        </w:rPr>
        <w:t>3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2F6230">
        <w:rPr>
          <w:rFonts w:ascii="Times New Roman" w:hAnsi="Times New Roman" w:cs="Times New Roman"/>
          <w:sz w:val="30"/>
          <w:szCs w:val="30"/>
        </w:rPr>
        <w:t>признаны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:rsidTr="00172826">
        <w:tc>
          <w:tcPr>
            <w:tcW w:w="9747" w:type="dxa"/>
            <w:gridSpan w:val="4"/>
          </w:tcPr>
          <w:p w:rsidR="00063075" w:rsidRPr="00C961FC" w:rsidRDefault="00063075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D27817" w:rsidTr="00D27817">
        <w:tc>
          <w:tcPr>
            <w:tcW w:w="534" w:type="dxa"/>
            <w:vAlign w:val="center"/>
          </w:tcPr>
          <w:p w:rsidR="00D27817" w:rsidRDefault="00D27817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27817" w:rsidRDefault="00D27817" w:rsidP="00D27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больница»</w:t>
            </w:r>
          </w:p>
        </w:tc>
        <w:tc>
          <w:tcPr>
            <w:tcW w:w="3827" w:type="dxa"/>
            <w:vAlign w:val="center"/>
          </w:tcPr>
          <w:p w:rsidR="00D27817" w:rsidRPr="00967DB6" w:rsidRDefault="00D27817" w:rsidP="00D27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(7 баллов)</w:t>
            </w:r>
          </w:p>
        </w:tc>
        <w:tc>
          <w:tcPr>
            <w:tcW w:w="1984" w:type="dxa"/>
            <w:vAlign w:val="center"/>
          </w:tcPr>
          <w:p w:rsidR="00D27817" w:rsidRPr="00247AE4" w:rsidRDefault="00D27817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4536,4</w:t>
            </w:r>
          </w:p>
        </w:tc>
      </w:tr>
      <w:tr w:rsidR="00F37283" w:rsidTr="00887D41">
        <w:trPr>
          <w:trHeight w:val="828"/>
        </w:trPr>
        <w:tc>
          <w:tcPr>
            <w:tcW w:w="534" w:type="dxa"/>
            <w:vAlign w:val="center"/>
          </w:tcPr>
          <w:p w:rsidR="00F37283" w:rsidRDefault="00F37283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37283" w:rsidRPr="00C961FC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3827" w:type="dxa"/>
            <w:vAlign w:val="center"/>
          </w:tcPr>
          <w:p w:rsidR="00F37283" w:rsidRPr="00066A59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пищеблоках на энергоэффективное (пищеблок стационара ЦРБ, пищеблок филиала ЦРБ) (7 баллов)</w:t>
            </w:r>
          </w:p>
        </w:tc>
        <w:tc>
          <w:tcPr>
            <w:tcW w:w="1984" w:type="dxa"/>
            <w:vAlign w:val="center"/>
          </w:tcPr>
          <w:p w:rsidR="00F37283" w:rsidRPr="00E35B2E" w:rsidRDefault="00F37283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8510</w:t>
            </w:r>
          </w:p>
        </w:tc>
      </w:tr>
      <w:tr w:rsidR="00F37283" w:rsidTr="00932447">
        <w:tc>
          <w:tcPr>
            <w:tcW w:w="534" w:type="dxa"/>
            <w:vAlign w:val="center"/>
          </w:tcPr>
          <w:p w:rsidR="00F37283" w:rsidRDefault="00F37283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37283" w:rsidRPr="00975FD1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«Гомельская областная туберкулезная клиническая больница»</w:t>
            </w:r>
          </w:p>
        </w:tc>
        <w:tc>
          <w:tcPr>
            <w:tcW w:w="3827" w:type="dxa"/>
            <w:vAlign w:val="center"/>
          </w:tcPr>
          <w:p w:rsidR="00F37283" w:rsidRPr="00967DB6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F37283" w:rsidRPr="00247AE4" w:rsidRDefault="00F3728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F37283" w:rsidTr="00887D41">
        <w:trPr>
          <w:trHeight w:val="1593"/>
        </w:trPr>
        <w:tc>
          <w:tcPr>
            <w:tcW w:w="534" w:type="dxa"/>
            <w:vAlign w:val="center"/>
          </w:tcPr>
          <w:p w:rsidR="00F37283" w:rsidRPr="00FF78B3" w:rsidRDefault="00F37283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37283" w:rsidRPr="002D79B1" w:rsidRDefault="00F37283" w:rsidP="00887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827" w:type="dxa"/>
            <w:vAlign w:val="center"/>
          </w:tcPr>
          <w:p w:rsidR="00F37283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1.Внедрение энергоэффективных светильников внутреннего освещения</w:t>
            </w:r>
            <w:r w:rsidR="00B02E24"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  <w:p w:rsidR="00F37283" w:rsidRPr="00967DB6" w:rsidRDefault="00F37283" w:rsidP="00F37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Внедрение энергоэффективных ламп в светильниках внутреннего освещения</w:t>
            </w:r>
            <w:r w:rsidR="00B02E24"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F37283" w:rsidRPr="00247F39" w:rsidRDefault="00F3728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39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  <w:p w:rsidR="00F37283" w:rsidRPr="00F37283" w:rsidRDefault="00F3728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37283" w:rsidRPr="00E35B2E" w:rsidRDefault="00F37283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3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</w:tr>
      <w:tr w:rsidR="00F37283" w:rsidTr="00932447">
        <w:tc>
          <w:tcPr>
            <w:tcW w:w="7763" w:type="dxa"/>
            <w:gridSpan w:val="3"/>
            <w:vAlign w:val="center"/>
          </w:tcPr>
          <w:p w:rsidR="00F37283" w:rsidRPr="00B02E24" w:rsidRDefault="00F37283" w:rsidP="005D5BE5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F37283" w:rsidRPr="00B02E24" w:rsidRDefault="00247F39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18382,4</w:t>
            </w:r>
          </w:p>
        </w:tc>
      </w:tr>
      <w:tr w:rsidR="00F37283" w:rsidTr="00172826">
        <w:tc>
          <w:tcPr>
            <w:tcW w:w="9747" w:type="dxa"/>
            <w:gridSpan w:val="4"/>
          </w:tcPr>
          <w:p w:rsidR="00F37283" w:rsidRDefault="00F37283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ГТК, МЧС, МВД, Минюсту РБ </w:t>
            </w:r>
          </w:p>
          <w:p w:rsidR="0079782F" w:rsidRPr="00C961FC" w:rsidRDefault="0079782F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FB" w:rsidTr="00574761">
        <w:tc>
          <w:tcPr>
            <w:tcW w:w="534" w:type="dxa"/>
            <w:vAlign w:val="center"/>
          </w:tcPr>
          <w:p w:rsidR="001F0CFB" w:rsidRPr="00C62A94" w:rsidRDefault="001F0CFB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1F0CFB" w:rsidRPr="00C84CE7" w:rsidRDefault="001F0CFB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«Гомельское областное управление МЧС РБ»</w:t>
            </w:r>
          </w:p>
        </w:tc>
        <w:tc>
          <w:tcPr>
            <w:tcW w:w="3827" w:type="dxa"/>
            <w:vAlign w:val="center"/>
          </w:tcPr>
          <w:p w:rsidR="001F0CFB" w:rsidRPr="00E92136" w:rsidRDefault="001F0CFB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 (7 баллов)</w:t>
            </w:r>
          </w:p>
        </w:tc>
        <w:tc>
          <w:tcPr>
            <w:tcW w:w="1984" w:type="dxa"/>
            <w:vAlign w:val="center"/>
          </w:tcPr>
          <w:p w:rsidR="001F0CFB" w:rsidRPr="00FF78B3" w:rsidRDefault="001F0CF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2F6230" w:rsidTr="00032466">
        <w:trPr>
          <w:trHeight w:val="617"/>
        </w:trPr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F6230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«Университет гражданской защиты МЧС Республики Беларусь» филиал «Институт профессионального образования»</w:t>
            </w:r>
          </w:p>
        </w:tc>
        <w:tc>
          <w:tcPr>
            <w:tcW w:w="3827" w:type="dxa"/>
            <w:vAlign w:val="center"/>
          </w:tcPr>
          <w:p w:rsidR="002F6230" w:rsidRDefault="002F6230" w:rsidP="002F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котельной с заменой котлов, системы отопления и теплосетей по адресу Гомельская обл., Гомельский район, М-10, 27км, 1/5 (7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2F6230" w:rsidTr="00032466">
        <w:trPr>
          <w:trHeight w:val="617"/>
        </w:trPr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F6230" w:rsidRPr="00A308C2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областного исполнительного комитета</w:t>
            </w:r>
          </w:p>
        </w:tc>
        <w:tc>
          <w:tcPr>
            <w:tcW w:w="3827" w:type="dxa"/>
            <w:vAlign w:val="center"/>
          </w:tcPr>
          <w:p w:rsidR="002F6230" w:rsidRPr="00C961FC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(7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13481</w:t>
            </w:r>
          </w:p>
        </w:tc>
      </w:tr>
      <w:tr w:rsidR="002F6230" w:rsidTr="00707E62"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«№4»</w:t>
            </w:r>
          </w:p>
        </w:tc>
        <w:tc>
          <w:tcPr>
            <w:tcW w:w="3827" w:type="dxa"/>
            <w:vAlign w:val="center"/>
          </w:tcPr>
          <w:p w:rsidR="002F6230" w:rsidRPr="00C5537C" w:rsidRDefault="002F6230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F6230" w:rsidTr="00B12097"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2F6230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827" w:type="dxa"/>
            <w:vAlign w:val="center"/>
          </w:tcPr>
          <w:p w:rsidR="002F6230" w:rsidRDefault="002F6230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3975</w:t>
            </w:r>
          </w:p>
        </w:tc>
      </w:tr>
      <w:tr w:rsidR="002F6230" w:rsidTr="00B12097"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2F6230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827" w:type="dxa"/>
            <w:vAlign w:val="center"/>
          </w:tcPr>
          <w:p w:rsidR="002F6230" w:rsidRPr="00624362" w:rsidRDefault="002F6230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2F6230" w:rsidTr="00B12097"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2F6230" w:rsidRDefault="002F6230" w:rsidP="004B4E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№4» УДИН МВД по Гомельской области</w:t>
            </w:r>
          </w:p>
        </w:tc>
        <w:tc>
          <w:tcPr>
            <w:tcW w:w="3827" w:type="dxa"/>
            <w:vAlign w:val="center"/>
          </w:tcPr>
          <w:p w:rsidR="002F6230" w:rsidRPr="00D61247" w:rsidRDefault="002F6230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пищеблоке (замена котла пищеварочного КПЭ-250 на энергоэффективный)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6230" w:rsidTr="00B12097">
        <w:tc>
          <w:tcPr>
            <w:tcW w:w="534" w:type="dxa"/>
            <w:vAlign w:val="center"/>
          </w:tcPr>
          <w:p w:rsidR="002F6230" w:rsidRPr="00C62A94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«Исправительная колония №20» УДИН МВД по Гомельской области</w:t>
            </w:r>
          </w:p>
        </w:tc>
        <w:tc>
          <w:tcPr>
            <w:tcW w:w="3827" w:type="dxa"/>
            <w:vAlign w:val="center"/>
          </w:tcPr>
          <w:p w:rsidR="002F6230" w:rsidRPr="00D82251" w:rsidRDefault="002F6230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2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светильников уличного освещения (замена </w:t>
            </w:r>
            <w:proofErr w:type="spellStart"/>
            <w:r w:rsidRPr="00D82251">
              <w:rPr>
                <w:rFonts w:ascii="Times New Roman" w:hAnsi="Times New Roman" w:cs="Times New Roman"/>
                <w:sz w:val="24"/>
                <w:szCs w:val="24"/>
              </w:rPr>
              <w:t>дугоразрядных</w:t>
            </w:r>
            <w:proofErr w:type="spellEnd"/>
            <w:r w:rsidRPr="00D82251">
              <w:rPr>
                <w:rFonts w:ascii="Times New Roman" w:hAnsi="Times New Roman" w:cs="Times New Roman"/>
                <w:sz w:val="24"/>
                <w:szCs w:val="24"/>
              </w:rPr>
              <w:t xml:space="preserve"> ламп мощностью 250-400Вт на светодиодные прожектора (светильники) мощностью 40-100Вт)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</w:t>
            </w:r>
          </w:p>
        </w:tc>
      </w:tr>
      <w:tr w:rsidR="002F6230" w:rsidTr="00B12097">
        <w:tc>
          <w:tcPr>
            <w:tcW w:w="534" w:type="dxa"/>
            <w:vAlign w:val="center"/>
          </w:tcPr>
          <w:p w:rsidR="002F6230" w:rsidRPr="00C62A94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2F6230" w:rsidRPr="00C961FC" w:rsidRDefault="002F6230" w:rsidP="00C62A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«Заречье» республиканского производственного государственного унитарного предприятия «№4»</w:t>
            </w:r>
          </w:p>
        </w:tc>
        <w:tc>
          <w:tcPr>
            <w:tcW w:w="3827" w:type="dxa"/>
            <w:vAlign w:val="center"/>
          </w:tcPr>
          <w:p w:rsidR="002F6230" w:rsidRPr="00624362" w:rsidRDefault="002F6230" w:rsidP="00B86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ламп в светильниках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F6230" w:rsidTr="00B867E9">
        <w:tc>
          <w:tcPr>
            <w:tcW w:w="534" w:type="dxa"/>
            <w:vAlign w:val="center"/>
          </w:tcPr>
          <w:p w:rsidR="002F6230" w:rsidRPr="00C62A94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2F6230" w:rsidRPr="005F30BA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войсковой части 1257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Pr="00C62A94" w:rsidRDefault="002F6230" w:rsidP="0055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4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F6230" w:rsidRPr="005F30BA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1257</w:t>
            </w:r>
          </w:p>
        </w:tc>
        <w:tc>
          <w:tcPr>
            <w:tcW w:w="3827" w:type="dxa"/>
            <w:vAlign w:val="center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войсковой части 1257 (6 баллов)</w:t>
            </w:r>
          </w:p>
        </w:tc>
        <w:tc>
          <w:tcPr>
            <w:tcW w:w="1984" w:type="dxa"/>
            <w:vAlign w:val="center"/>
          </w:tcPr>
          <w:p w:rsidR="002F6230" w:rsidRPr="00FF78B3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Pr="00C62A94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2F6230" w:rsidRPr="005F30BA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№24» УДИН МВД РБ</w:t>
            </w:r>
          </w:p>
        </w:tc>
        <w:tc>
          <w:tcPr>
            <w:tcW w:w="3827" w:type="dxa"/>
            <w:vAlign w:val="center"/>
          </w:tcPr>
          <w:p w:rsidR="00EF503E" w:rsidRDefault="00EF503E" w:rsidP="00EF5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</w:t>
            </w:r>
            <w:r w:rsidR="002F6230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(замена светильников уличного освещения </w:t>
            </w:r>
            <w:r w:rsidR="002F6230">
              <w:rPr>
                <w:rFonts w:ascii="Times New Roman" w:hAnsi="Times New Roman" w:cs="Times New Roman"/>
                <w:sz w:val="24"/>
                <w:szCs w:val="24"/>
              </w:rPr>
              <w:t>на светодиодные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F6230" w:rsidRPr="00C961FC" w:rsidRDefault="002F6230" w:rsidP="00EF503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Pr="00C62A94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2F6230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827" w:type="dxa"/>
            <w:vAlign w:val="center"/>
          </w:tcPr>
          <w:p w:rsidR="002F6230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(6 баллов)</w:t>
            </w:r>
          </w:p>
          <w:p w:rsidR="00CD4D6D" w:rsidRPr="00C961FC" w:rsidRDefault="00CD4D6D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Pr="00C62A94" w:rsidRDefault="002F6230" w:rsidP="002F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4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2F6230" w:rsidRDefault="002F6230" w:rsidP="00F9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827" w:type="dxa"/>
            <w:vAlign w:val="center"/>
          </w:tcPr>
          <w:p w:rsidR="002F6230" w:rsidRDefault="002F6230" w:rsidP="00F9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электрооборудования в пищеблоке на энергоэффективное на пограничной комендатуре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пограничной заставе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Буда» (6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2F6230" w:rsidRDefault="002F6230" w:rsidP="00F9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изолятор №3»</w:t>
            </w:r>
          </w:p>
        </w:tc>
        <w:tc>
          <w:tcPr>
            <w:tcW w:w="3827" w:type="dxa"/>
            <w:vAlign w:val="center"/>
          </w:tcPr>
          <w:p w:rsidR="002F6230" w:rsidRDefault="002F6230" w:rsidP="00F95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сушильной машины в БПК на более энергоэффективную в СИЗО №3 (6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2F6230" w:rsidRPr="00C62A94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2A94"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№24» УДИН МВД РБ</w:t>
            </w:r>
          </w:p>
        </w:tc>
        <w:tc>
          <w:tcPr>
            <w:tcW w:w="3827" w:type="dxa"/>
            <w:vAlign w:val="center"/>
          </w:tcPr>
          <w:p w:rsidR="002F6230" w:rsidRPr="00AF5F90" w:rsidRDefault="002F6230" w:rsidP="002F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 (замена сварочного трансформатора на более энергоэффективный) (5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54EC7" w:rsidTr="00E15805">
        <w:tc>
          <w:tcPr>
            <w:tcW w:w="534" w:type="dxa"/>
            <w:vAlign w:val="center"/>
          </w:tcPr>
          <w:p w:rsidR="00654EC7" w:rsidRDefault="00654EC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  <w:vAlign w:val="center"/>
          </w:tcPr>
          <w:p w:rsidR="00654EC7" w:rsidRDefault="00654EC7" w:rsidP="0065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связи с наличием нераспределенных остатков по другим категориям субъектов хозяйствования,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нной категории юридических лиц</w:t>
            </w:r>
            <w:r w:rsidRPr="00EA72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комиссией принято решение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дополнительном финансировании мероприятий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2F6230" w:rsidRPr="00E836E9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Республиканское производственное унитарное предприятие «ЛТП-1»</w:t>
            </w:r>
          </w:p>
        </w:tc>
        <w:tc>
          <w:tcPr>
            <w:tcW w:w="3827" w:type="dxa"/>
            <w:vAlign w:val="center"/>
          </w:tcPr>
          <w:p w:rsidR="002F6230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производство современного энергоэффективного оборудования (замена сварочного полуавтомата типа ПДГ-504 на более энергоэффективный)</w:t>
            </w:r>
          </w:p>
          <w:p w:rsidR="002F6230" w:rsidRPr="003D6578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балла)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F6230" w:rsidTr="00494A08">
        <w:tc>
          <w:tcPr>
            <w:tcW w:w="534" w:type="dxa"/>
            <w:vAlign w:val="center"/>
          </w:tcPr>
          <w:p w:rsidR="002F6230" w:rsidRDefault="005546D7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2F6230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1242</w:t>
            </w:r>
          </w:p>
        </w:tc>
        <w:tc>
          <w:tcPr>
            <w:tcW w:w="3827" w:type="dxa"/>
            <w:vAlign w:val="center"/>
          </w:tcPr>
          <w:p w:rsidR="002F6230" w:rsidRPr="00C961FC" w:rsidRDefault="002F6230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(4 балла)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F6230" w:rsidTr="00643A88">
        <w:tc>
          <w:tcPr>
            <w:tcW w:w="7763" w:type="dxa"/>
            <w:gridSpan w:val="3"/>
            <w:vAlign w:val="center"/>
          </w:tcPr>
          <w:p w:rsidR="002F6230" w:rsidRPr="00B02E24" w:rsidRDefault="002F6230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2F6230" w:rsidRPr="00B02E24" w:rsidRDefault="002F6230" w:rsidP="00F95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103862</w:t>
            </w:r>
          </w:p>
        </w:tc>
      </w:tr>
      <w:tr w:rsidR="002F6230" w:rsidTr="00643A88">
        <w:tc>
          <w:tcPr>
            <w:tcW w:w="9747" w:type="dxa"/>
            <w:gridSpan w:val="4"/>
          </w:tcPr>
          <w:p w:rsidR="002F6230" w:rsidRDefault="002F6230" w:rsidP="00CA1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2F6230" w:rsidTr="00932447">
        <w:tc>
          <w:tcPr>
            <w:tcW w:w="534" w:type="dxa"/>
            <w:vAlign w:val="center"/>
          </w:tcPr>
          <w:p w:rsidR="002F6230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F6230" w:rsidRPr="00984620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«Октябрьское»</w:t>
            </w:r>
          </w:p>
        </w:tc>
        <w:tc>
          <w:tcPr>
            <w:tcW w:w="3827" w:type="dxa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(8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27600</w:t>
            </w:r>
          </w:p>
        </w:tc>
      </w:tr>
      <w:tr w:rsidR="002F6230" w:rsidTr="00932447">
        <w:tc>
          <w:tcPr>
            <w:tcW w:w="534" w:type="dxa"/>
            <w:vAlign w:val="center"/>
          </w:tcPr>
          <w:p w:rsidR="002F6230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2F6230" w:rsidRPr="00984620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3827" w:type="dxa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(8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31529,71</w:t>
            </w:r>
          </w:p>
        </w:tc>
      </w:tr>
      <w:tr w:rsidR="002F6230" w:rsidTr="00932447">
        <w:tc>
          <w:tcPr>
            <w:tcW w:w="534" w:type="dxa"/>
            <w:vAlign w:val="center"/>
          </w:tcPr>
          <w:p w:rsidR="002F6230" w:rsidRDefault="002F6230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2F6230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Дочернее коммунальное производственное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Гомельгорсвет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F6230" w:rsidRPr="00C961FC" w:rsidRDefault="002F6230" w:rsidP="00B867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(8 баллов)</w:t>
            </w:r>
          </w:p>
        </w:tc>
        <w:tc>
          <w:tcPr>
            <w:tcW w:w="1984" w:type="dxa"/>
            <w:vAlign w:val="center"/>
          </w:tcPr>
          <w:p w:rsidR="002F6230" w:rsidRDefault="002F6230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332000</w:t>
            </w:r>
          </w:p>
        </w:tc>
      </w:tr>
      <w:tr w:rsidR="002F6230" w:rsidTr="00643A88">
        <w:tc>
          <w:tcPr>
            <w:tcW w:w="7763" w:type="dxa"/>
            <w:gridSpan w:val="3"/>
            <w:vAlign w:val="center"/>
          </w:tcPr>
          <w:p w:rsidR="002F6230" w:rsidRPr="00B02E24" w:rsidRDefault="002F6230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2F6230" w:rsidRPr="00B02E24" w:rsidRDefault="002F6230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391129,71</w:t>
            </w:r>
          </w:p>
        </w:tc>
      </w:tr>
      <w:tr w:rsidR="002F6230" w:rsidTr="00932447">
        <w:tc>
          <w:tcPr>
            <w:tcW w:w="7763" w:type="dxa"/>
            <w:gridSpan w:val="3"/>
          </w:tcPr>
          <w:p w:rsidR="002F6230" w:rsidRPr="007C1F71" w:rsidRDefault="002F6230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2F6230" w:rsidRPr="007C1F71" w:rsidRDefault="002F6230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513374,11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:rsidTr="00C85899">
        <w:tc>
          <w:tcPr>
            <w:tcW w:w="534" w:type="dxa"/>
          </w:tcPr>
          <w:p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B11268" w:rsidTr="00B0428F">
        <w:tc>
          <w:tcPr>
            <w:tcW w:w="9512" w:type="dxa"/>
            <w:gridSpan w:val="4"/>
          </w:tcPr>
          <w:p w:rsidR="00B11268" w:rsidRPr="00C961FC" w:rsidRDefault="00B11268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 населения Гомельского облисполкома, Минздраву РБ</w:t>
            </w:r>
          </w:p>
        </w:tc>
      </w:tr>
      <w:tr w:rsidR="00B02E24" w:rsidTr="00E35B2E">
        <w:tc>
          <w:tcPr>
            <w:tcW w:w="534" w:type="dxa"/>
            <w:vAlign w:val="center"/>
          </w:tcPr>
          <w:p w:rsidR="00B02E24" w:rsidRPr="0087356E" w:rsidRDefault="00B02E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02E24" w:rsidRPr="00C961FC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«Гомельская городская поликлиника №1»</w:t>
            </w:r>
          </w:p>
        </w:tc>
        <w:tc>
          <w:tcPr>
            <w:tcW w:w="3357" w:type="dxa"/>
            <w:vAlign w:val="center"/>
          </w:tcPr>
          <w:p w:rsidR="00B02E24" w:rsidRPr="00B02E24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оконных блоков с установкой стеклопакетов</w:t>
            </w:r>
          </w:p>
          <w:p w:rsidR="00B02E24" w:rsidRPr="00B02E24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02E24" w:rsidRPr="00C961FC" w:rsidRDefault="00B02E24" w:rsidP="00B02E24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(неверный расчет ТЭО, срок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окупаемости превышает 10 лет)</w:t>
            </w:r>
          </w:p>
        </w:tc>
      </w:tr>
      <w:tr w:rsidR="00B02E24" w:rsidTr="00E35B2E">
        <w:tc>
          <w:tcPr>
            <w:tcW w:w="534" w:type="dxa"/>
            <w:vAlign w:val="center"/>
          </w:tcPr>
          <w:p w:rsidR="00B02E24" w:rsidRDefault="00B02E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B02E24" w:rsidRPr="002D79B1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«Гомельская городская клиническая больница №2»</w:t>
            </w:r>
          </w:p>
        </w:tc>
        <w:tc>
          <w:tcPr>
            <w:tcW w:w="3357" w:type="dxa"/>
            <w:vAlign w:val="center"/>
          </w:tcPr>
          <w:p w:rsidR="00B02E24" w:rsidRPr="00364BD7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установкой стеклопакетов</w:t>
            </w:r>
          </w:p>
          <w:p w:rsidR="00B02E24" w:rsidRPr="00364BD7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Align w:val="center"/>
          </w:tcPr>
          <w:p w:rsidR="00B02E24" w:rsidRPr="00C961FC" w:rsidRDefault="00B02E24" w:rsidP="003100E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(неверный расчет ТЭО, срок окупаемости превышает 10 лет)</w:t>
            </w:r>
          </w:p>
        </w:tc>
      </w:tr>
      <w:tr w:rsidR="00B02E24" w:rsidTr="00B0428F">
        <w:tc>
          <w:tcPr>
            <w:tcW w:w="9512" w:type="dxa"/>
            <w:gridSpan w:val="4"/>
          </w:tcPr>
          <w:p w:rsidR="00B02E24" w:rsidRPr="00C961FC" w:rsidRDefault="00B02E24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ГТК,</w:t>
            </w:r>
            <w:r w:rsidR="00CA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МЧС, МВД, Минюсту РБ</w:t>
            </w:r>
          </w:p>
        </w:tc>
      </w:tr>
      <w:tr w:rsidR="00B02E24" w:rsidTr="006C5AE4">
        <w:trPr>
          <w:trHeight w:val="562"/>
        </w:trPr>
        <w:tc>
          <w:tcPr>
            <w:tcW w:w="534" w:type="dxa"/>
            <w:vAlign w:val="center"/>
          </w:tcPr>
          <w:p w:rsidR="00B02E24" w:rsidRDefault="00B02E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B02E24" w:rsidRPr="001704CB" w:rsidRDefault="00B02E24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«Лечебно-трудовой профилакторий №1»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B02E24" w:rsidRPr="00364BD7" w:rsidRDefault="00B02E24" w:rsidP="00364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1.Внедрение автоматических систем компенсации реактивной мощности</w:t>
            </w:r>
          </w:p>
          <w:p w:rsidR="00B02E24" w:rsidRPr="00364BD7" w:rsidRDefault="00B02E24" w:rsidP="00364B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2. Внедрение в производство современного энергоэффективного оборудования (замена насоса СД160/45б на энергоэффективный)</w:t>
            </w:r>
          </w:p>
        </w:tc>
        <w:tc>
          <w:tcPr>
            <w:tcW w:w="2361" w:type="dxa"/>
            <w:vAlign w:val="center"/>
          </w:tcPr>
          <w:p w:rsidR="00B02E24" w:rsidRPr="00364BD7" w:rsidRDefault="00B02E24" w:rsidP="00AD00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="002D27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</w:t>
            </w:r>
            <w:r w:rsidR="002D27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>(комиссией принят</w:t>
            </w:r>
            <w:r w:rsidR="00AD00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AD00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74000">
              <w:rPr>
                <w:rFonts w:ascii="Times New Roman" w:hAnsi="Times New Roman" w:cs="Times New Roman"/>
                <w:sz w:val="24"/>
                <w:szCs w:val="24"/>
              </w:rPr>
              <w:t xml:space="preserve">б экономической 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>нецелесообразности  данн</w:t>
            </w:r>
            <w:r w:rsidR="002D27E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AD00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00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2E24" w:rsidTr="00565A29">
        <w:tc>
          <w:tcPr>
            <w:tcW w:w="534" w:type="dxa"/>
            <w:vAlign w:val="center"/>
          </w:tcPr>
          <w:p w:rsidR="00B02E24" w:rsidRPr="0087356E" w:rsidRDefault="00B02E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B02E24" w:rsidRPr="00C961FC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«ИК 20»</w:t>
            </w:r>
          </w:p>
        </w:tc>
        <w:tc>
          <w:tcPr>
            <w:tcW w:w="3357" w:type="dxa"/>
            <w:vAlign w:val="center"/>
          </w:tcPr>
          <w:p w:rsidR="00B02E24" w:rsidRPr="001704CB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теплосетей предприятия с использованием ПИ-труб (отопление)</w:t>
            </w:r>
          </w:p>
        </w:tc>
        <w:tc>
          <w:tcPr>
            <w:tcW w:w="2361" w:type="dxa"/>
            <w:vAlign w:val="center"/>
          </w:tcPr>
          <w:p w:rsidR="00B02E24" w:rsidRPr="00C961FC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(по данному коду</w:t>
            </w:r>
            <w:r w:rsidR="005546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предусмотрено)</w:t>
            </w:r>
          </w:p>
        </w:tc>
      </w:tr>
      <w:tr w:rsidR="00B02E24" w:rsidTr="00AD3709">
        <w:tc>
          <w:tcPr>
            <w:tcW w:w="534" w:type="dxa"/>
            <w:vAlign w:val="center"/>
          </w:tcPr>
          <w:p w:rsidR="00B02E24" w:rsidRPr="0087356E" w:rsidRDefault="00B02E24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B02E24" w:rsidRPr="00C961FC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Исправительное учреждение открытого типа №22 УДИН МВД по Гомельской области</w:t>
            </w:r>
          </w:p>
        </w:tc>
        <w:tc>
          <w:tcPr>
            <w:tcW w:w="3357" w:type="dxa"/>
            <w:vAlign w:val="center"/>
          </w:tcPr>
          <w:p w:rsidR="00B02E24" w:rsidRPr="00C961FC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2361" w:type="dxa"/>
            <w:vAlign w:val="center"/>
          </w:tcPr>
          <w:p w:rsidR="00B02E24" w:rsidRPr="00C961FC" w:rsidRDefault="00B02E24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(расчет ТЭО не по методике) </w:t>
            </w:r>
          </w:p>
        </w:tc>
      </w:tr>
      <w:tr w:rsidR="00700F25" w:rsidTr="00700F25">
        <w:tc>
          <w:tcPr>
            <w:tcW w:w="534" w:type="dxa"/>
            <w:vAlign w:val="center"/>
          </w:tcPr>
          <w:p w:rsidR="00700F25" w:rsidRPr="0087356E" w:rsidRDefault="00700F25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00F25" w:rsidRPr="005F30BA" w:rsidRDefault="00700F25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№24» УДИН МВД РБ</w:t>
            </w:r>
          </w:p>
        </w:tc>
        <w:tc>
          <w:tcPr>
            <w:tcW w:w="3357" w:type="dxa"/>
            <w:vAlign w:val="center"/>
          </w:tcPr>
          <w:p w:rsidR="00700F25" w:rsidRPr="00B02E24" w:rsidRDefault="00700F25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E24">
              <w:rPr>
                <w:rFonts w:ascii="Times New Roman" w:hAnsi="Times New Roman" w:cs="Times New Roman"/>
                <w:sz w:val="24"/>
                <w:szCs w:val="24"/>
              </w:rPr>
              <w:t>Внедрение частотно-регулируемого электропривода на насос</w:t>
            </w:r>
          </w:p>
        </w:tc>
        <w:tc>
          <w:tcPr>
            <w:tcW w:w="2361" w:type="dxa"/>
          </w:tcPr>
          <w:p w:rsidR="00700F25" w:rsidRPr="00352B15" w:rsidRDefault="00700F25" w:rsidP="00700F2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(комиссией принято решение о</w:t>
            </w:r>
            <w:r w:rsidR="00374000">
              <w:rPr>
                <w:rFonts w:ascii="Times New Roman" w:hAnsi="Times New Roman" w:cs="Times New Roman"/>
                <w:sz w:val="24"/>
                <w:szCs w:val="24"/>
              </w:rPr>
              <w:t>б 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нецелесообразности  данного мероприятия)</w:t>
            </w:r>
          </w:p>
        </w:tc>
      </w:tr>
      <w:tr w:rsidR="00700F25" w:rsidTr="00AD3709">
        <w:tc>
          <w:tcPr>
            <w:tcW w:w="534" w:type="dxa"/>
            <w:vAlign w:val="center"/>
          </w:tcPr>
          <w:p w:rsidR="00700F25" w:rsidRPr="0087356E" w:rsidRDefault="00700F25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00F25" w:rsidRDefault="00700F25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 «Исправительная колония – поселение № 21» УДИН ВМД по Гомельской области</w:t>
            </w:r>
          </w:p>
        </w:tc>
        <w:tc>
          <w:tcPr>
            <w:tcW w:w="3357" w:type="dxa"/>
            <w:vAlign w:val="center"/>
          </w:tcPr>
          <w:p w:rsidR="00700F25" w:rsidRDefault="00700F25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Термореновация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</w:t>
            </w:r>
          </w:p>
        </w:tc>
        <w:tc>
          <w:tcPr>
            <w:tcW w:w="2361" w:type="dxa"/>
            <w:vAlign w:val="center"/>
          </w:tcPr>
          <w:p w:rsidR="00700F25" w:rsidRPr="00C961FC" w:rsidRDefault="00700F25" w:rsidP="00F16C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(по данному коду</w:t>
            </w:r>
            <w:r w:rsidR="005546D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энергосбережения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не предусмотрено)</w:t>
            </w:r>
          </w:p>
        </w:tc>
      </w:tr>
      <w:tr w:rsidR="00700F25" w:rsidTr="006C5AE4">
        <w:tc>
          <w:tcPr>
            <w:tcW w:w="9512" w:type="dxa"/>
            <w:gridSpan w:val="4"/>
          </w:tcPr>
          <w:p w:rsidR="00700F25" w:rsidRPr="004E1629" w:rsidRDefault="00700F25" w:rsidP="006C5A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629">
              <w:rPr>
                <w:rFonts w:ascii="Times New Roman" w:hAnsi="Times New Roman" w:cs="Times New Roman"/>
                <w:sz w:val="24"/>
                <w:szCs w:val="24"/>
              </w:rPr>
              <w:t>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</w:tr>
      <w:tr w:rsidR="00700F25" w:rsidTr="00364BD7">
        <w:tc>
          <w:tcPr>
            <w:tcW w:w="534" w:type="dxa"/>
            <w:vAlign w:val="center"/>
          </w:tcPr>
          <w:p w:rsidR="00700F25" w:rsidRDefault="00700F25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00F25" w:rsidRPr="00984620" w:rsidRDefault="00700F25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357" w:type="dxa"/>
            <w:vAlign w:val="center"/>
          </w:tcPr>
          <w:p w:rsidR="00700F25" w:rsidRPr="00C961FC" w:rsidRDefault="00700F25" w:rsidP="00364B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 с установкой стеклопакетов</w:t>
            </w:r>
          </w:p>
        </w:tc>
        <w:tc>
          <w:tcPr>
            <w:tcW w:w="2361" w:type="dxa"/>
            <w:vAlign w:val="center"/>
          </w:tcPr>
          <w:p w:rsidR="00700F25" w:rsidRPr="00C961FC" w:rsidRDefault="00700F25" w:rsidP="00780D9B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 (н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соблюдены требования по  оформлению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заявки на участие в </w:t>
            </w:r>
            <w:r w:rsidRPr="00E477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B34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77"/>
    <w:rsid w:val="0000671D"/>
    <w:rsid w:val="00006AC5"/>
    <w:rsid w:val="00026077"/>
    <w:rsid w:val="0003153F"/>
    <w:rsid w:val="00032466"/>
    <w:rsid w:val="00046A5C"/>
    <w:rsid w:val="00063075"/>
    <w:rsid w:val="000737F1"/>
    <w:rsid w:val="00073F8B"/>
    <w:rsid w:val="00090FF6"/>
    <w:rsid w:val="000A2695"/>
    <w:rsid w:val="000B5B01"/>
    <w:rsid w:val="000C064E"/>
    <w:rsid w:val="000C5055"/>
    <w:rsid w:val="000E2C35"/>
    <w:rsid w:val="000F29A3"/>
    <w:rsid w:val="001108B1"/>
    <w:rsid w:val="001135C8"/>
    <w:rsid w:val="001166D9"/>
    <w:rsid w:val="00122A65"/>
    <w:rsid w:val="001267BA"/>
    <w:rsid w:val="00136648"/>
    <w:rsid w:val="001518FE"/>
    <w:rsid w:val="00161C35"/>
    <w:rsid w:val="0016369A"/>
    <w:rsid w:val="001671DB"/>
    <w:rsid w:val="00167C98"/>
    <w:rsid w:val="00172826"/>
    <w:rsid w:val="00190600"/>
    <w:rsid w:val="001C25EC"/>
    <w:rsid w:val="001C4DEE"/>
    <w:rsid w:val="001C7B06"/>
    <w:rsid w:val="001F0CFB"/>
    <w:rsid w:val="001F22FC"/>
    <w:rsid w:val="001F420F"/>
    <w:rsid w:val="00203F0E"/>
    <w:rsid w:val="00204D78"/>
    <w:rsid w:val="0020565F"/>
    <w:rsid w:val="00211DF7"/>
    <w:rsid w:val="0022035B"/>
    <w:rsid w:val="00222465"/>
    <w:rsid w:val="00227DDF"/>
    <w:rsid w:val="00231CF2"/>
    <w:rsid w:val="00243501"/>
    <w:rsid w:val="002444E4"/>
    <w:rsid w:val="00247AE4"/>
    <w:rsid w:val="00247DFB"/>
    <w:rsid w:val="00247F39"/>
    <w:rsid w:val="0025037E"/>
    <w:rsid w:val="00251D79"/>
    <w:rsid w:val="00256EA4"/>
    <w:rsid w:val="00263819"/>
    <w:rsid w:val="002639B5"/>
    <w:rsid w:val="0027235F"/>
    <w:rsid w:val="00276786"/>
    <w:rsid w:val="00280045"/>
    <w:rsid w:val="00291E5C"/>
    <w:rsid w:val="002C2BD9"/>
    <w:rsid w:val="002C3C4A"/>
    <w:rsid w:val="002D27EF"/>
    <w:rsid w:val="002D2B20"/>
    <w:rsid w:val="002D66FC"/>
    <w:rsid w:val="002E245F"/>
    <w:rsid w:val="002F6230"/>
    <w:rsid w:val="00301C4B"/>
    <w:rsid w:val="003100E5"/>
    <w:rsid w:val="00322C7F"/>
    <w:rsid w:val="00332D07"/>
    <w:rsid w:val="00332DA2"/>
    <w:rsid w:val="00354628"/>
    <w:rsid w:val="0036130A"/>
    <w:rsid w:val="00364BD7"/>
    <w:rsid w:val="00372210"/>
    <w:rsid w:val="00374000"/>
    <w:rsid w:val="0038475C"/>
    <w:rsid w:val="00391CE4"/>
    <w:rsid w:val="00393FB4"/>
    <w:rsid w:val="003A0DCE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302D4"/>
    <w:rsid w:val="00443463"/>
    <w:rsid w:val="00445C3E"/>
    <w:rsid w:val="004460AA"/>
    <w:rsid w:val="00474714"/>
    <w:rsid w:val="004748B9"/>
    <w:rsid w:val="00475E8E"/>
    <w:rsid w:val="004861F9"/>
    <w:rsid w:val="004876AF"/>
    <w:rsid w:val="0049243D"/>
    <w:rsid w:val="00494A08"/>
    <w:rsid w:val="004A1628"/>
    <w:rsid w:val="004B0982"/>
    <w:rsid w:val="004B4E54"/>
    <w:rsid w:val="004C7797"/>
    <w:rsid w:val="004D686F"/>
    <w:rsid w:val="004F1CE1"/>
    <w:rsid w:val="004F214A"/>
    <w:rsid w:val="00506AF2"/>
    <w:rsid w:val="005220A0"/>
    <w:rsid w:val="00544111"/>
    <w:rsid w:val="00553B78"/>
    <w:rsid w:val="005546D7"/>
    <w:rsid w:val="00564E5E"/>
    <w:rsid w:val="00565A29"/>
    <w:rsid w:val="005746DE"/>
    <w:rsid w:val="00574761"/>
    <w:rsid w:val="00576D18"/>
    <w:rsid w:val="005959B5"/>
    <w:rsid w:val="005A1286"/>
    <w:rsid w:val="005B3B87"/>
    <w:rsid w:val="005B726E"/>
    <w:rsid w:val="005C5F60"/>
    <w:rsid w:val="005C7424"/>
    <w:rsid w:val="005D5A5A"/>
    <w:rsid w:val="005D5BE5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4EC7"/>
    <w:rsid w:val="00656331"/>
    <w:rsid w:val="0067356B"/>
    <w:rsid w:val="00682A2C"/>
    <w:rsid w:val="006833EA"/>
    <w:rsid w:val="00684230"/>
    <w:rsid w:val="006C0EDE"/>
    <w:rsid w:val="006C1E4F"/>
    <w:rsid w:val="006C5AE4"/>
    <w:rsid w:val="006D04F9"/>
    <w:rsid w:val="006E2229"/>
    <w:rsid w:val="00700F25"/>
    <w:rsid w:val="00706295"/>
    <w:rsid w:val="00706AC7"/>
    <w:rsid w:val="00707E62"/>
    <w:rsid w:val="00736D8F"/>
    <w:rsid w:val="00745E1A"/>
    <w:rsid w:val="00752461"/>
    <w:rsid w:val="00752EB2"/>
    <w:rsid w:val="00764F8F"/>
    <w:rsid w:val="00780552"/>
    <w:rsid w:val="00780CFD"/>
    <w:rsid w:val="00780D9B"/>
    <w:rsid w:val="0079782F"/>
    <w:rsid w:val="007B6FE9"/>
    <w:rsid w:val="007B78B8"/>
    <w:rsid w:val="007C1F71"/>
    <w:rsid w:val="007E014D"/>
    <w:rsid w:val="007E34A0"/>
    <w:rsid w:val="00812D90"/>
    <w:rsid w:val="008241B4"/>
    <w:rsid w:val="008265B3"/>
    <w:rsid w:val="00834D5A"/>
    <w:rsid w:val="0084317C"/>
    <w:rsid w:val="00845E45"/>
    <w:rsid w:val="00871B77"/>
    <w:rsid w:val="0087356E"/>
    <w:rsid w:val="00880107"/>
    <w:rsid w:val="00887D41"/>
    <w:rsid w:val="008B3D87"/>
    <w:rsid w:val="008C2C2F"/>
    <w:rsid w:val="008C3071"/>
    <w:rsid w:val="008D37BD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73BE5"/>
    <w:rsid w:val="00981E5A"/>
    <w:rsid w:val="009866E3"/>
    <w:rsid w:val="009947D7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1A2B"/>
    <w:rsid w:val="00A442A6"/>
    <w:rsid w:val="00A446DB"/>
    <w:rsid w:val="00A55B8B"/>
    <w:rsid w:val="00A6002E"/>
    <w:rsid w:val="00A6524B"/>
    <w:rsid w:val="00A67140"/>
    <w:rsid w:val="00A70A02"/>
    <w:rsid w:val="00A7652D"/>
    <w:rsid w:val="00A76A89"/>
    <w:rsid w:val="00A9079E"/>
    <w:rsid w:val="00A9310C"/>
    <w:rsid w:val="00A943FB"/>
    <w:rsid w:val="00A95E45"/>
    <w:rsid w:val="00AB72BB"/>
    <w:rsid w:val="00AD00FD"/>
    <w:rsid w:val="00AD1005"/>
    <w:rsid w:val="00AD3709"/>
    <w:rsid w:val="00AE0232"/>
    <w:rsid w:val="00AF44A2"/>
    <w:rsid w:val="00AF6B27"/>
    <w:rsid w:val="00B02E24"/>
    <w:rsid w:val="00B0428F"/>
    <w:rsid w:val="00B06534"/>
    <w:rsid w:val="00B11268"/>
    <w:rsid w:val="00B12097"/>
    <w:rsid w:val="00B17D44"/>
    <w:rsid w:val="00B263A7"/>
    <w:rsid w:val="00B2784A"/>
    <w:rsid w:val="00B3136F"/>
    <w:rsid w:val="00B34759"/>
    <w:rsid w:val="00B52861"/>
    <w:rsid w:val="00B61C07"/>
    <w:rsid w:val="00B73384"/>
    <w:rsid w:val="00B74689"/>
    <w:rsid w:val="00B764CE"/>
    <w:rsid w:val="00B813BC"/>
    <w:rsid w:val="00B855C2"/>
    <w:rsid w:val="00B867E9"/>
    <w:rsid w:val="00B907CC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56A36"/>
    <w:rsid w:val="00C56C84"/>
    <w:rsid w:val="00C62A94"/>
    <w:rsid w:val="00C6388D"/>
    <w:rsid w:val="00C6443B"/>
    <w:rsid w:val="00C74172"/>
    <w:rsid w:val="00C85899"/>
    <w:rsid w:val="00CA0852"/>
    <w:rsid w:val="00CA1AFA"/>
    <w:rsid w:val="00CB1434"/>
    <w:rsid w:val="00CB736B"/>
    <w:rsid w:val="00CD4D6D"/>
    <w:rsid w:val="00CF5E90"/>
    <w:rsid w:val="00D053AD"/>
    <w:rsid w:val="00D15E63"/>
    <w:rsid w:val="00D2734F"/>
    <w:rsid w:val="00D27817"/>
    <w:rsid w:val="00D32664"/>
    <w:rsid w:val="00D4265D"/>
    <w:rsid w:val="00D47580"/>
    <w:rsid w:val="00D54612"/>
    <w:rsid w:val="00D55E2A"/>
    <w:rsid w:val="00D668DD"/>
    <w:rsid w:val="00D70BE6"/>
    <w:rsid w:val="00D74072"/>
    <w:rsid w:val="00DA131C"/>
    <w:rsid w:val="00DB1E3D"/>
    <w:rsid w:val="00DC37F6"/>
    <w:rsid w:val="00DE6576"/>
    <w:rsid w:val="00E35B2E"/>
    <w:rsid w:val="00E442AF"/>
    <w:rsid w:val="00E4527B"/>
    <w:rsid w:val="00E471E6"/>
    <w:rsid w:val="00E66AD6"/>
    <w:rsid w:val="00E71AAE"/>
    <w:rsid w:val="00E73B9D"/>
    <w:rsid w:val="00E97196"/>
    <w:rsid w:val="00EA3D14"/>
    <w:rsid w:val="00EA66D0"/>
    <w:rsid w:val="00EA672F"/>
    <w:rsid w:val="00EA72C4"/>
    <w:rsid w:val="00EB008F"/>
    <w:rsid w:val="00EB76ED"/>
    <w:rsid w:val="00ED6C83"/>
    <w:rsid w:val="00EE77E6"/>
    <w:rsid w:val="00EF503E"/>
    <w:rsid w:val="00F00C70"/>
    <w:rsid w:val="00F114F4"/>
    <w:rsid w:val="00F11F66"/>
    <w:rsid w:val="00F159D5"/>
    <w:rsid w:val="00F165FA"/>
    <w:rsid w:val="00F16B76"/>
    <w:rsid w:val="00F16CDB"/>
    <w:rsid w:val="00F312DD"/>
    <w:rsid w:val="00F37283"/>
    <w:rsid w:val="00F55736"/>
    <w:rsid w:val="00F60BA3"/>
    <w:rsid w:val="00F63425"/>
    <w:rsid w:val="00F67E35"/>
    <w:rsid w:val="00F7558A"/>
    <w:rsid w:val="00F76402"/>
    <w:rsid w:val="00F9278E"/>
    <w:rsid w:val="00F92C61"/>
    <w:rsid w:val="00F95E66"/>
    <w:rsid w:val="00FB00CC"/>
    <w:rsid w:val="00FB12EF"/>
    <w:rsid w:val="00FC6393"/>
    <w:rsid w:val="00FD2D70"/>
    <w:rsid w:val="00FD4E97"/>
    <w:rsid w:val="00FE1AC3"/>
    <w:rsid w:val="00FE3077"/>
    <w:rsid w:val="00FE41EE"/>
    <w:rsid w:val="00FF1834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0BCC7-7796-46F8-8F90-FFEB0520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3724D-2D25-4815-8EC8-BB68C13A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2023-03-09T11:51:00Z</cp:lastPrinted>
  <dcterms:created xsi:type="dcterms:W3CDTF">2023-03-10T07:01:00Z</dcterms:created>
  <dcterms:modified xsi:type="dcterms:W3CDTF">2023-03-10T07:01:00Z</dcterms:modified>
</cp:coreProperties>
</file>