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14"/>
        <w:gridCol w:w="2741"/>
      </w:tblGrid>
      <w:tr w:rsidR="00C2627A" w:rsidTr="006B1383"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C2627A" w:rsidRDefault="00C2627A" w:rsidP="006B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</w:tcPr>
          <w:p w:rsidR="00C2627A" w:rsidRDefault="00C2627A" w:rsidP="006B138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CN__утв_1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C2627A" w:rsidRDefault="00C2627A" w:rsidP="006B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Государственного комитета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 стандартизации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Республики Беларусь</w:t>
            </w:r>
          </w:p>
          <w:p w:rsidR="00C2627A" w:rsidRDefault="00C2627A" w:rsidP="006B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15.08.2014 № 37</w:t>
            </w:r>
          </w:p>
        </w:tc>
      </w:tr>
    </w:tbl>
    <w:p w:rsidR="00C2627A" w:rsidRDefault="00C2627A" w:rsidP="00C2627A">
      <w:pPr>
        <w:widowControl w:val="0"/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" w:name="CA0_ИНС__1CN__заг_утв_1"/>
      <w:bookmarkEnd w:id="1"/>
      <w:r>
        <w:rPr>
          <w:rFonts w:ascii="Times New Roman" w:hAnsi="Times New Roman" w:cs="Times New Roman"/>
          <w:b/>
          <w:color w:val="000000"/>
          <w:sz w:val="24"/>
          <w:szCs w:val="24"/>
        </w:rPr>
        <w:t>ИНСТРУКЦИЯ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о порядке выдачи заключения об отнесении ввозимых товаров к установкам по использованию возобновляемых источников энергии, комплектующим и запасным частям к ним</w:t>
      </w:r>
    </w:p>
    <w:p w:rsidR="00C2627A" w:rsidRDefault="00C2627A" w:rsidP="00C2627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CA0_ИНС__1_П_1_1CN__point_1"/>
      <w:bookmarkEnd w:id="2"/>
      <w:r>
        <w:rPr>
          <w:rFonts w:ascii="Times New Roman" w:hAnsi="Times New Roman" w:cs="Times New Roman"/>
          <w:color w:val="000000"/>
          <w:sz w:val="24"/>
          <w:szCs w:val="24"/>
        </w:rPr>
        <w:t xml:space="preserve">1. Настоящая Инструкция устанавливает порядок выдачи Департаментом по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энергоэффективности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Государственного комитета по стандартизации Республики Беларусь (далее – Департамент) заключения об отнесении ввозимых товаров к установкам по использованию возобновляемых источников энергии, комплектующим и запасным частям к ним (далее – заключение), предусмотренного пунктом 10.20 </w:t>
      </w:r>
      <w:hyperlink r:id="rId4" w:anchor="Заг_Утв_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перечня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 г. № 200 «Об административных процедурах, осуществляемых государственными органами и иными организациями по заявлениям граждан» (Национальный реестр правовых актов Республики Беларусь, 2010 г., № 119, 1/11590), и пунктом 2.23 </w:t>
      </w:r>
      <w:hyperlink r:id="rId5" w:anchor="Заг_Утв_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единого перечня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утвержденного постановлением Совета Министров Республики Беларусь от 17 февраля 2012 г. № 156 «Об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 от 14 февраля 2009 г. № 193 и признании утратившими силу некоторых постановлений Совета Министров Республики Беларусь» (Национальный реестр правовых актов Республики Беларусь, 2012 г., № 35, 5/35330) (далее – административные процедуры о выдаче заключения).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27A" w:rsidRDefault="00C2627A" w:rsidP="00C2627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CA0_ИНС__1_П_2_3CN__point_2"/>
      <w:bookmarkEnd w:id="3"/>
      <w:r>
        <w:rPr>
          <w:rFonts w:ascii="Times New Roman" w:hAnsi="Times New Roman" w:cs="Times New Roman"/>
          <w:color w:val="000000"/>
          <w:sz w:val="24"/>
          <w:szCs w:val="24"/>
        </w:rPr>
        <w:t xml:space="preserve">2. Для получения заключения заявитель (его представитель) подает в Департамент заявление по форме согласно </w:t>
      </w:r>
      <w:hyperlink r:id="rId7" w:anchor="Прил_Утв_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приложению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настоящей Инструкции и иные документы, предусмотренные административными процедурами о выдаче заключения.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27A" w:rsidRDefault="00C2627A" w:rsidP="00C2627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CA0_ИНС__1_П_3_5CN__point_3"/>
      <w:bookmarkEnd w:id="4"/>
      <w:r>
        <w:rPr>
          <w:rFonts w:ascii="Times New Roman" w:hAnsi="Times New Roman" w:cs="Times New Roman"/>
          <w:color w:val="000000"/>
          <w:sz w:val="24"/>
          <w:szCs w:val="24"/>
        </w:rPr>
        <w:t xml:space="preserve">3. Департамент вправе отказать в принятии заявления в случаях, предусмотренных </w:t>
      </w:r>
      <w:hyperlink r:id="rId8" w:anchor="&amp;Article=1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статьей 17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Закона Республики Беларусь от 28 октября 2008 года «Об основах административных процедур» (Национальный реестр правовых актов Республики Беларусь, 2008 г., № 264, 2/1530).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27A" w:rsidRDefault="00C2627A" w:rsidP="00C2627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CA0_ИНС__1_П_4_7CN__point_4"/>
      <w:bookmarkEnd w:id="5"/>
      <w:r>
        <w:rPr>
          <w:rFonts w:ascii="Times New Roman" w:hAnsi="Times New Roman" w:cs="Times New Roman"/>
          <w:color w:val="000000"/>
          <w:sz w:val="24"/>
          <w:szCs w:val="24"/>
        </w:rPr>
        <w:t>4. Документы, представленные заявителем (его представителем), рассматриваются Департаментом в сроки, предусмотренные административными процедурами о выдаче заключения.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27A" w:rsidRDefault="00C2627A" w:rsidP="00C2627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6" w:name="CA0_ИНС__1_П_5_9CN__point_5"/>
      <w:bookmarkEnd w:id="6"/>
      <w:r>
        <w:rPr>
          <w:rFonts w:ascii="Times New Roman" w:hAnsi="Times New Roman" w:cs="Times New Roman"/>
          <w:color w:val="000000"/>
          <w:sz w:val="24"/>
          <w:szCs w:val="24"/>
        </w:rPr>
        <w:t xml:space="preserve">5. Департамент может запрашивать от государственных органов, иных организаций документы и (или) сведения, необходимые для выдачи заключения, в порядке, установленном </w:t>
      </w:r>
      <w:hyperlink r:id="rId9" w:anchor="&amp;Article=2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Закона Республики Беларусь «Об основах административных процедур».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27A" w:rsidRDefault="00C2627A" w:rsidP="00C2627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CA0_ИНС__1_П_6_11CN__point_6"/>
      <w:bookmarkEnd w:id="7"/>
      <w:r>
        <w:rPr>
          <w:rFonts w:ascii="Times New Roman" w:hAnsi="Times New Roman" w:cs="Times New Roman"/>
          <w:color w:val="000000"/>
          <w:sz w:val="24"/>
          <w:szCs w:val="24"/>
        </w:rPr>
        <w:t>6. По результатам рассмотрения документов, представленных заявителем, Департаментом принимается одно из следующих административных решений: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27A" w:rsidRDefault="00C2627A" w:rsidP="00C2627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 выдаче заключения;</w:t>
      </w:r>
    </w:p>
    <w:p w:rsidR="00C2627A" w:rsidRDefault="00C2627A" w:rsidP="00C2627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 отказе в выдаче заключения.</w:t>
      </w:r>
    </w:p>
    <w:p w:rsidR="00C2627A" w:rsidRDefault="00C2627A" w:rsidP="00C2627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CA0_ИНС__1_П_7_13CN__point_7"/>
      <w:bookmarkEnd w:id="8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7. Решение об отказе в выдаче заключения принимается при наличии оснований, предусмотренных </w:t>
      </w:r>
      <w:hyperlink r:id="rId10" w:anchor="&amp;Article=2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статьей 25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Закона Республики Беларусь «Об основах административных процедур».</w:t>
      </w:r>
    </w:p>
    <w:p w:rsidR="00C2627A" w:rsidRDefault="00C2627A" w:rsidP="00C2627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9" w:name="CA0_ИНС__1_П_8_14CN__point_8"/>
      <w:bookmarkEnd w:id="9"/>
      <w:r>
        <w:rPr>
          <w:rFonts w:ascii="Times New Roman" w:hAnsi="Times New Roman" w:cs="Times New Roman"/>
          <w:color w:val="000000"/>
          <w:sz w:val="24"/>
          <w:szCs w:val="24"/>
        </w:rPr>
        <w:t xml:space="preserve">8. Заключение оформляется в трех экземплярах по </w:t>
      </w:r>
      <w:hyperlink r:id="rId11" w:anchor="Заг_Утв_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, утвержденной постановлением Совета Министров Республики Беларусь от 7 июня 2013 г. № 465 «Об утверждении формы заключения об отнесении ввозимых товаров к установкам по использованию возобновляемых источников энергии, комплектующим и запасным частям к ним» (Национальный правовой Интернет-портал Республики Беларусь, 11.06.2013, 5/37378). Два экземпляра заключения выдаются Департаментом заявителю (его представителю), третий хранится в Департаменте с иными документами, представленными заявителем (его представителем).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27A" w:rsidRDefault="00C2627A" w:rsidP="00C2627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2627A" w:rsidRDefault="00C2627A" w:rsidP="00C262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2627A" w:rsidRDefault="00C2627A" w:rsidP="00C2627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6"/>
        <w:gridCol w:w="3119"/>
      </w:tblGrid>
      <w:tr w:rsidR="00C2627A" w:rsidTr="006B1383">
        <w:tc>
          <w:tcPr>
            <w:tcW w:w="3300" w:type="pct"/>
            <w:tcBorders>
              <w:top w:val="nil"/>
              <w:left w:val="nil"/>
              <w:bottom w:val="nil"/>
              <w:right w:val="nil"/>
            </w:tcBorders>
          </w:tcPr>
          <w:p w:rsidR="00C2627A" w:rsidRDefault="00C2627A" w:rsidP="006B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C2627A" w:rsidRDefault="00C2627A" w:rsidP="006B1383">
            <w:pPr>
              <w:widowControl w:val="0"/>
              <w:autoSpaceDE w:val="0"/>
              <w:autoSpaceDN w:val="0"/>
              <w:adjustRightInd w:val="0"/>
              <w:spacing w:after="3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0" w:name="CA0_ИНС__1_ПРЛ__1CN__прил_утв_1"/>
            <w:bookmarkEnd w:id="1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</w:p>
          <w:p w:rsidR="00C2627A" w:rsidRDefault="00C2627A" w:rsidP="006B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Инструкции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 порядке выдачи заключения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об отнесении ввозимых товаров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к установкам по использованию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возобновляемых источников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энергии, комплектующим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запасным частям к ним</w:t>
            </w:r>
          </w:p>
        </w:tc>
      </w:tr>
    </w:tbl>
    <w:p w:rsidR="00C2627A" w:rsidRDefault="00C2627A" w:rsidP="00C2627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2627A" w:rsidRDefault="00C2627A" w:rsidP="00C2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Форма</w:t>
      </w:r>
    </w:p>
    <w:p w:rsidR="00C2627A" w:rsidRDefault="00C2627A" w:rsidP="00C2627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98"/>
        <w:gridCol w:w="4157"/>
      </w:tblGrid>
      <w:tr w:rsidR="00C2627A" w:rsidTr="006B1383">
        <w:trPr>
          <w:trHeight w:val="240"/>
        </w:trPr>
        <w:tc>
          <w:tcPr>
            <w:tcW w:w="2750" w:type="pct"/>
            <w:tcBorders>
              <w:top w:val="nil"/>
              <w:left w:val="nil"/>
              <w:bottom w:val="nil"/>
              <w:right w:val="nil"/>
            </w:tcBorders>
          </w:tcPr>
          <w:p w:rsidR="00C2627A" w:rsidRDefault="00C2627A" w:rsidP="006B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</w:tcPr>
          <w:p w:rsidR="00C2627A" w:rsidRDefault="00C2627A" w:rsidP="006B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Департамент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Государственного комитета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стандартизации Республики Беларусь</w:t>
            </w:r>
          </w:p>
        </w:tc>
      </w:tr>
    </w:tbl>
    <w:p w:rsidR="00C2627A" w:rsidRDefault="00C2627A" w:rsidP="00C2627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91"/>
        <w:gridCol w:w="4064"/>
      </w:tblGrid>
      <w:tr w:rsidR="00C2627A" w:rsidTr="006B1383">
        <w:trPr>
          <w:trHeight w:val="240"/>
        </w:trPr>
        <w:tc>
          <w:tcPr>
            <w:tcW w:w="2800" w:type="pct"/>
            <w:tcBorders>
              <w:top w:val="nil"/>
              <w:left w:val="nil"/>
              <w:bottom w:val="nil"/>
              <w:right w:val="nil"/>
            </w:tcBorders>
          </w:tcPr>
          <w:p w:rsidR="00C2627A" w:rsidRDefault="00C2627A" w:rsidP="006B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__ _______ 20__ г.</w:t>
            </w: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C2627A" w:rsidRDefault="00C2627A" w:rsidP="006B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___</w:t>
            </w:r>
          </w:p>
        </w:tc>
      </w:tr>
    </w:tbl>
    <w:p w:rsidR="00C2627A" w:rsidRDefault="00C2627A" w:rsidP="00C2627A">
      <w:pPr>
        <w:widowControl w:val="0"/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1" w:name="CN__заг_прил_утв_1"/>
      <w:bookmarkEnd w:id="11"/>
      <w:r>
        <w:rPr>
          <w:rFonts w:ascii="Times New Roman" w:hAnsi="Times New Roman" w:cs="Times New Roman"/>
          <w:b/>
          <w:color w:val="000000"/>
          <w:sz w:val="24"/>
          <w:szCs w:val="24"/>
        </w:rPr>
        <w:t>ЗАЯВЛЕНИЕ</w:t>
      </w:r>
    </w:p>
    <w:p w:rsidR="00C2627A" w:rsidRDefault="00C2627A" w:rsidP="00C262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C2627A" w:rsidRDefault="00C2627A" w:rsidP="00C262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(полное наименование и место нахождения организации, ее учетный номер плательщика</w:t>
      </w:r>
    </w:p>
    <w:p w:rsidR="00C2627A" w:rsidRDefault="00C2627A" w:rsidP="00C262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C2627A" w:rsidRDefault="00C2627A" w:rsidP="00C262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банковские реквизиты или фамилия, собственное имя, отчество (если таковое имеется)</w:t>
      </w:r>
    </w:p>
    <w:p w:rsidR="00C2627A" w:rsidRDefault="00C2627A" w:rsidP="00C262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C2627A" w:rsidRDefault="00C2627A" w:rsidP="00C262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индивидуального предпринимателя, его учетный номер плательщика и банковские реквизиты или фамилия, </w:t>
      </w:r>
    </w:p>
    <w:p w:rsidR="00C2627A" w:rsidRDefault="00C2627A" w:rsidP="00C262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C2627A" w:rsidRDefault="00C2627A" w:rsidP="00C262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собственное имя, отчество (если таковое имеется), место жительства гражданина, вид документа, </w:t>
      </w:r>
    </w:p>
    <w:p w:rsidR="00C2627A" w:rsidRDefault="00C2627A" w:rsidP="00C262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:rsidR="00C2627A" w:rsidRDefault="00C2627A" w:rsidP="00C262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удостоверяющего его личность, номер, дата и кем выдан)</w:t>
      </w:r>
    </w:p>
    <w:p w:rsidR="00C2627A" w:rsidRDefault="00C2627A" w:rsidP="00C262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прошу выдать заключение о том, что товары:</w:t>
      </w:r>
    </w:p>
    <w:p w:rsidR="00C2627A" w:rsidRDefault="00C2627A" w:rsidP="00C2627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1"/>
        <w:gridCol w:w="1985"/>
        <w:gridCol w:w="3779"/>
      </w:tblGrid>
      <w:tr w:rsidR="00C2627A" w:rsidTr="006B1383">
        <w:trPr>
          <w:trHeight w:val="240"/>
        </w:trPr>
        <w:tc>
          <w:tcPr>
            <w:tcW w:w="1900" w:type="pct"/>
            <w:tcBorders>
              <w:top w:val="single" w:sz="2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C2627A" w:rsidRDefault="00C2627A" w:rsidP="006B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товаров</w:t>
            </w:r>
          </w:p>
        </w:tc>
        <w:tc>
          <w:tcPr>
            <w:tcW w:w="1050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2627A" w:rsidRDefault="00C2627A" w:rsidP="006B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товаров</w:t>
            </w:r>
          </w:p>
        </w:tc>
        <w:tc>
          <w:tcPr>
            <w:tcW w:w="2000" w:type="pc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C2627A" w:rsidRDefault="00C2627A" w:rsidP="006B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Стоимость товаров в валюте, указанной во внешнеторговом договоре (контракте)</w:t>
            </w:r>
          </w:p>
        </w:tc>
      </w:tr>
      <w:tr w:rsidR="00C2627A" w:rsidTr="006B1383">
        <w:trPr>
          <w:trHeight w:val="240"/>
        </w:trPr>
        <w:tc>
          <w:tcPr>
            <w:tcW w:w="19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2627A" w:rsidRDefault="00C2627A" w:rsidP="006B138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</w:p>
        </w:tc>
        <w:tc>
          <w:tcPr>
            <w:tcW w:w="105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2627A" w:rsidRDefault="00C2627A" w:rsidP="006B138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2627A" w:rsidRDefault="00C2627A" w:rsidP="006B138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2627A" w:rsidTr="006B1383">
        <w:trPr>
          <w:trHeight w:val="240"/>
        </w:trPr>
        <w:tc>
          <w:tcPr>
            <w:tcW w:w="1900" w:type="pct"/>
            <w:tcBorders>
              <w:top w:val="nil"/>
              <w:left w:val="nil"/>
              <w:bottom w:val="nil"/>
              <w:right w:val="nil"/>
            </w:tcBorders>
          </w:tcPr>
          <w:p w:rsidR="00C2627A" w:rsidRDefault="00C2627A" w:rsidP="006B138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050" w:type="pct"/>
            <w:tcBorders>
              <w:top w:val="nil"/>
              <w:left w:val="nil"/>
              <w:bottom w:val="nil"/>
              <w:right w:val="nil"/>
            </w:tcBorders>
          </w:tcPr>
          <w:p w:rsidR="00C2627A" w:rsidRDefault="00C2627A" w:rsidP="006B138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nil"/>
              <w:left w:val="nil"/>
              <w:bottom w:val="nil"/>
              <w:right w:val="nil"/>
            </w:tcBorders>
          </w:tcPr>
          <w:p w:rsidR="00C2627A" w:rsidRDefault="00C2627A" w:rsidP="006B138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2627A" w:rsidTr="006B1383">
        <w:trPr>
          <w:trHeight w:val="240"/>
        </w:trPr>
        <w:tc>
          <w:tcPr>
            <w:tcW w:w="1900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2627A" w:rsidRDefault="00C2627A" w:rsidP="006B138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2627A" w:rsidRDefault="00C2627A" w:rsidP="006B138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2627A" w:rsidRDefault="00C2627A" w:rsidP="006B138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C2627A" w:rsidRDefault="00C2627A" w:rsidP="00C2627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2627A" w:rsidRDefault="00C2627A" w:rsidP="00C262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ввозимые     на     территорию     Республики     Беларусь     по     договору     (контракту)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от __ __________ 20__ г. № ____ с _______________________________________________,</w:t>
      </w:r>
    </w:p>
    <w:p w:rsidR="00C2627A" w:rsidRDefault="00C2627A" w:rsidP="00C2627A">
      <w:pPr>
        <w:widowControl w:val="0"/>
        <w:autoSpaceDE w:val="0"/>
        <w:autoSpaceDN w:val="0"/>
        <w:adjustRightInd w:val="0"/>
        <w:spacing w:after="0" w:line="240" w:lineRule="auto"/>
        <w:ind w:firstLine="51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(наименование контрагента)</w:t>
      </w:r>
    </w:p>
    <w:p w:rsidR="00C2627A" w:rsidRDefault="00C2627A" w:rsidP="00C262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относятся к установкам по использованию возобновляемых источников энергии, комплектующим и запасным частям к ним.</w:t>
      </w:r>
    </w:p>
    <w:p w:rsidR="00C2627A" w:rsidRDefault="00C2627A" w:rsidP="00C2627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2627A" w:rsidRDefault="00C2627A" w:rsidP="00C262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Приложение: на ___ л.</w:t>
      </w:r>
    </w:p>
    <w:p w:rsidR="00C2627A" w:rsidRDefault="00C2627A" w:rsidP="00C2627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5"/>
        <w:gridCol w:w="2646"/>
        <w:gridCol w:w="4064"/>
      </w:tblGrid>
      <w:tr w:rsidR="00C2627A" w:rsidTr="006B1383">
        <w:trPr>
          <w:trHeight w:val="24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C2627A" w:rsidRDefault="00C2627A" w:rsidP="006B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C2627A" w:rsidRDefault="00C2627A" w:rsidP="006B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C2627A" w:rsidRDefault="00C2627A" w:rsidP="006B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</w:t>
            </w:r>
          </w:p>
        </w:tc>
      </w:tr>
      <w:tr w:rsidR="00C2627A" w:rsidTr="006B1383">
        <w:trPr>
          <w:trHeight w:val="24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C2627A" w:rsidRDefault="00C2627A" w:rsidP="006B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 заявителя или его представителя)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C2627A" w:rsidRDefault="00C2627A" w:rsidP="006B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C2627A" w:rsidRDefault="00C2627A" w:rsidP="006B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</w:tr>
      <w:tr w:rsidR="00C2627A" w:rsidTr="006B1383">
        <w:trPr>
          <w:trHeight w:val="240"/>
        </w:trPr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C2627A" w:rsidRDefault="00C2627A" w:rsidP="006B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1400" w:type="pct"/>
            <w:tcBorders>
              <w:top w:val="nil"/>
              <w:left w:val="nil"/>
              <w:bottom w:val="nil"/>
              <w:right w:val="nil"/>
            </w:tcBorders>
          </w:tcPr>
          <w:p w:rsidR="00C2627A" w:rsidRDefault="00C2627A" w:rsidP="006B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</w:tcPr>
          <w:p w:rsidR="00C2627A" w:rsidRDefault="00C2627A" w:rsidP="006B13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C2627A" w:rsidRDefault="00C2627A" w:rsidP="00C2627A">
      <w:pPr>
        <w:widowControl w:val="0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5250" cy="95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FAA" w:rsidRDefault="00776FAA" w:rsidP="00C2627A">
      <w:bookmarkStart w:id="12" w:name="_GoBack"/>
      <w:bookmarkEnd w:id="12"/>
    </w:p>
    <w:sectPr w:rsidR="00776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A1F"/>
    <w:rsid w:val="00776FAA"/>
    <w:rsid w:val="00A06A1F"/>
    <w:rsid w:val="00AD2493"/>
    <w:rsid w:val="00C2627A"/>
    <w:rsid w:val="00EB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B1B71E-FC84-4052-B6E0-9E045FF93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CPI#G#H10800433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NCPI#G#W2152962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NCPI#G#C21300465" TargetMode="External"/><Relationship Id="rId5" Type="http://schemas.openxmlformats.org/officeDocument/2006/relationships/hyperlink" Target="NCPI#G#C21200156" TargetMode="External"/><Relationship Id="rId10" Type="http://schemas.openxmlformats.org/officeDocument/2006/relationships/hyperlink" Target="NCPI#G#H10800433" TargetMode="External"/><Relationship Id="rId4" Type="http://schemas.openxmlformats.org/officeDocument/2006/relationships/hyperlink" Target="NCPI#G#P31000200" TargetMode="External"/><Relationship Id="rId9" Type="http://schemas.openxmlformats.org/officeDocument/2006/relationships/hyperlink" Target="NCPI#G#H10800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878</Words>
  <Characters>5007</Characters>
  <Application>Microsoft Office Word</Application>
  <DocSecurity>0</DocSecurity>
  <Lines>41</Lines>
  <Paragraphs>11</Paragraphs>
  <ScaleCrop>false</ScaleCrop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Санников</dc:creator>
  <cp:keywords/>
  <dc:description/>
  <cp:lastModifiedBy>Вячеслав Санников</cp:lastModifiedBy>
  <cp:revision>2</cp:revision>
  <dcterms:created xsi:type="dcterms:W3CDTF">2019-05-14T09:59:00Z</dcterms:created>
  <dcterms:modified xsi:type="dcterms:W3CDTF">2019-05-14T10:03:00Z</dcterms:modified>
</cp:coreProperties>
</file>